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55F71" w14:textId="7C703846" w:rsidR="00AF2CFB" w:rsidRDefault="00467CBE" w:rsidP="00467CBE">
      <w:pPr>
        <w:pStyle w:val="Titel"/>
      </w:pPr>
      <w:r w:rsidRPr="00467CBE">
        <w:t xml:space="preserve">Scientific </w:t>
      </w:r>
      <w:r w:rsidR="00370B07">
        <w:t>C</w:t>
      </w:r>
      <w:r w:rsidRPr="00467CBE">
        <w:t xml:space="preserve">riteria for </w:t>
      </w:r>
      <w:r w:rsidR="00370B07">
        <w:t>R</w:t>
      </w:r>
      <w:r w:rsidRPr="00467CBE">
        <w:t>eviewers</w:t>
      </w:r>
    </w:p>
    <w:p w14:paraId="70267221" w14:textId="50660984" w:rsidR="00C75216" w:rsidRDefault="00C75216" w:rsidP="00370B07">
      <w:pPr>
        <w:pStyle w:val="Untertitel"/>
      </w:pPr>
      <w:r w:rsidRPr="00C75216">
        <w:t xml:space="preserve">section </w:t>
      </w:r>
      <w:r w:rsidR="00AA2E84">
        <w:t>miniatures</w:t>
      </w:r>
    </w:p>
    <w:p w14:paraId="0E769821" w14:textId="77777777" w:rsidR="00C75216" w:rsidRPr="00C75216" w:rsidRDefault="00C75216" w:rsidP="00C75216"/>
    <w:p w14:paraId="190819D8" w14:textId="77777777" w:rsidR="005F6B39" w:rsidRDefault="000051A1" w:rsidP="005F6B39">
      <w:pPr>
        <w:pStyle w:val="StandardmitEinzug"/>
      </w:pPr>
      <w:r w:rsidRPr="000051A1">
        <w:t>Miniatures are suitable to initiate discussions about history education in a broader sense. They can include suggestions and ideas for educational innovations, new theoretical concepts, cross-cultural research, interdisciplinary approaches etc. </w:t>
      </w:r>
      <w:r w:rsidR="00C75216">
        <w:t>The contributions must address the objective of the journal.</w:t>
      </w:r>
    </w:p>
    <w:p w14:paraId="5B12DBBC" w14:textId="1CDB02D3" w:rsidR="00C75216" w:rsidRDefault="003B27F2" w:rsidP="005F6B39">
      <w:pPr>
        <w:pStyle w:val="StandardmitEinzug"/>
      </w:pPr>
      <w:r>
        <w:t>Miniatures can address theoretical (reviews, critical essays, etc.) and empirical issues (material-oriented papers in which the results of studies, text analyses, experiments, evaluations, meta-analyses, etc. are reported and discussed).</w:t>
      </w:r>
    </w:p>
    <w:p w14:paraId="4EAA2541" w14:textId="51D1470A" w:rsidR="00C75216" w:rsidRDefault="00C75216" w:rsidP="00C75216">
      <w:pPr>
        <w:pStyle w:val="StandardmitEinzug"/>
      </w:pPr>
      <w:r>
        <w:t xml:space="preserve">For both </w:t>
      </w:r>
      <w:r w:rsidR="003B27F2">
        <w:t xml:space="preserve">text </w:t>
      </w:r>
      <w:proofErr w:type="gramStart"/>
      <w:r w:rsidR="003B27F2">
        <w:t>types</w:t>
      </w:r>
      <w:proofErr w:type="gramEnd"/>
      <w:r w:rsidR="003B27F2">
        <w:t xml:space="preserve"> </w:t>
      </w:r>
      <w:r>
        <w:t xml:space="preserve">the same criteria apply to a large extent. Only </w:t>
      </w:r>
      <w:proofErr w:type="gramStart"/>
      <w:r>
        <w:t>in the area of</w:t>
      </w:r>
      <w:proofErr w:type="gramEnd"/>
      <w:r>
        <w:t xml:space="preserve"> </w:t>
      </w:r>
      <w:r w:rsidRPr="00C75216">
        <w:t>‘suitability of methodological approach and quality of implementation’</w:t>
      </w:r>
      <w:r>
        <w:t xml:space="preserve"> do only two of the eight criteria apply to theoretical papers (3.1 and 3.8). The six criteria that apply exclusively to empirical work (3.2 to 3.7) are specially marked.</w:t>
      </w:r>
    </w:p>
    <w:p w14:paraId="7236733C" w14:textId="32A3BD83" w:rsidR="00C75216" w:rsidRDefault="00C75216" w:rsidP="00C75216">
      <w:pPr>
        <w:pStyle w:val="StandardmitEinzug"/>
      </w:pPr>
      <w:r>
        <w:t>Reviews should be worded benevolently and offer the authors clear options for a potential revision of their contribution. In the case of a rejection, the shortcomings should be made explicit.</w:t>
      </w:r>
    </w:p>
    <w:p w14:paraId="3A388662" w14:textId="77777777" w:rsidR="00C75216" w:rsidRDefault="00C75216" w:rsidP="00C75216">
      <w:pPr>
        <w:pStyle w:val="StandardmitEinzug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C75216" w14:paraId="322D6CAC" w14:textId="77777777" w:rsidTr="00C75216">
        <w:tc>
          <w:tcPr>
            <w:tcW w:w="1980" w:type="dxa"/>
          </w:tcPr>
          <w:p w14:paraId="07B478F8" w14:textId="79809439" w:rsidR="00C75216" w:rsidRPr="00C75216" w:rsidRDefault="00C75216" w:rsidP="00C75216">
            <w:pPr>
              <w:pStyle w:val="StandardmitEinzug"/>
              <w:ind w:firstLine="0"/>
              <w:rPr>
                <w:rStyle w:val="Fett"/>
              </w:rPr>
            </w:pPr>
            <w:r w:rsidRPr="00C75216">
              <w:rPr>
                <w:rStyle w:val="Fett"/>
              </w:rPr>
              <w:t>Title of the article</w:t>
            </w:r>
          </w:p>
        </w:tc>
        <w:sdt>
          <w:sdtPr>
            <w:id w:val="-1481919487"/>
            <w:placeholder>
              <w:docPart w:val="0F880DBF2786B34587478A3B58F8E45D"/>
            </w:placeholder>
            <w:showingPlcHdr/>
            <w:text w:multiLine="1"/>
          </w:sdtPr>
          <w:sdtEndPr/>
          <w:sdtContent>
            <w:tc>
              <w:tcPr>
                <w:tcW w:w="7082" w:type="dxa"/>
              </w:tcPr>
              <w:p w14:paraId="3191671C" w14:textId="4E27A88A" w:rsidR="00C75216" w:rsidRDefault="009660A6" w:rsidP="00C75216">
                <w:pPr>
                  <w:pStyle w:val="StandardmitEinzug"/>
                  <w:ind w:firstLine="0"/>
                </w:pPr>
                <w:r w:rsidRPr="000D1C62">
                  <w:rPr>
                    <w:rStyle w:val="Platzhaltertext"/>
                  </w:rPr>
                  <w:t>Please add the title of the article</w:t>
                </w:r>
              </w:p>
            </w:tc>
          </w:sdtContent>
        </w:sdt>
      </w:tr>
    </w:tbl>
    <w:p w14:paraId="76E60EA8" w14:textId="77777777" w:rsidR="00C75216" w:rsidRDefault="00C75216" w:rsidP="00C75216">
      <w:pPr>
        <w:pStyle w:val="StandardmitEinzug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26"/>
        <w:gridCol w:w="8636"/>
      </w:tblGrid>
      <w:tr w:rsidR="00C75216" w14:paraId="1B68D1FF" w14:textId="77777777" w:rsidTr="00370B07">
        <w:sdt>
          <w:sdtPr>
            <w:rPr>
              <w:rStyle w:val="Fett"/>
            </w:rPr>
            <w:id w:val="-1842692680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Fett"/>
            </w:rPr>
          </w:sdtEndPr>
          <w:sdtContent>
            <w:tc>
              <w:tcPr>
                <w:tcW w:w="426" w:type="dxa"/>
              </w:tcPr>
              <w:p w14:paraId="1C7413CB" w14:textId="06F3C486" w:rsidR="00C75216" w:rsidRPr="00C75216" w:rsidRDefault="006B0C45" w:rsidP="002E35C6">
                <w:pPr>
                  <w:pStyle w:val="StandardmitEinzug"/>
                  <w:ind w:firstLine="0"/>
                  <w:rPr>
                    <w:rStyle w:val="Fett"/>
                  </w:rPr>
                </w:pPr>
                <w:r>
                  <w:rPr>
                    <w:rStyle w:val="Fett"/>
                  </w:rPr>
                  <w:sym w:font="Wingdings" w:char="F0A8"/>
                </w:r>
              </w:p>
            </w:tc>
          </w:sdtContent>
        </w:sdt>
        <w:tc>
          <w:tcPr>
            <w:tcW w:w="8636" w:type="dxa"/>
          </w:tcPr>
          <w:p w14:paraId="2C2826E4" w14:textId="7F4846FF" w:rsidR="00C75216" w:rsidRDefault="00C75216" w:rsidP="002E35C6">
            <w:pPr>
              <w:pStyle w:val="StandardmitEinzug"/>
              <w:ind w:firstLine="0"/>
            </w:pPr>
            <w:r w:rsidRPr="00C75216">
              <w:t>I hereby confirm that there are no conflicts of interest or competing interests</w:t>
            </w:r>
            <w:r w:rsidR="00370B07">
              <w:t xml:space="preserve">. See the </w:t>
            </w:r>
            <w:hyperlink r:id="rId6" w:history="1">
              <w:r w:rsidR="00370B07" w:rsidRPr="00370B07">
                <w:rPr>
                  <w:rStyle w:val="Hyperlink"/>
                </w:rPr>
                <w:t>editorial policies and publication ethics</w:t>
              </w:r>
            </w:hyperlink>
            <w:r w:rsidR="00370B07">
              <w:t xml:space="preserve"> for more details.</w:t>
            </w:r>
          </w:p>
        </w:tc>
      </w:tr>
    </w:tbl>
    <w:p w14:paraId="38A80F0D" w14:textId="23A007E4" w:rsidR="00370B07" w:rsidRDefault="00370B07" w:rsidP="00370B07">
      <w:pPr>
        <w:pStyle w:val="berschrift1"/>
      </w:pPr>
      <w:r>
        <w:t xml:space="preserve">1. </w:t>
      </w:r>
      <w:r w:rsidRPr="00370B07">
        <w:t>Relevance, actuality</w:t>
      </w:r>
      <w:r w:rsidR="003A4769">
        <w:t>,</w:t>
      </w:r>
      <w:r w:rsidRPr="00370B07">
        <w:t xml:space="preserve"> and originality/innovative quality</w:t>
      </w:r>
    </w:p>
    <w:p w14:paraId="15386DD8" w14:textId="6325B1D1" w:rsidR="00370B07" w:rsidRDefault="00370B07" w:rsidP="003A4769">
      <w:pPr>
        <w:keepNext/>
      </w:pPr>
      <w:r>
        <w:t>Is the relevance, actuality and originality/innovative quality of the contribution clearly and plausibly presented?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26"/>
        <w:gridCol w:w="8636"/>
      </w:tblGrid>
      <w:tr w:rsidR="00370B07" w14:paraId="7862BEE1" w14:textId="77777777" w:rsidTr="002E35C6">
        <w:sdt>
          <w:sdtPr>
            <w:rPr>
              <w:rStyle w:val="Fett"/>
            </w:rPr>
            <w:id w:val="1658421346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Fett"/>
            </w:rPr>
          </w:sdtEndPr>
          <w:sdtContent>
            <w:tc>
              <w:tcPr>
                <w:tcW w:w="426" w:type="dxa"/>
              </w:tcPr>
              <w:p w14:paraId="12124759" w14:textId="6D44F909" w:rsidR="00370B07" w:rsidRPr="00C75216" w:rsidRDefault="009660A6" w:rsidP="002E35C6">
                <w:pPr>
                  <w:pStyle w:val="StandardmitEinzug"/>
                  <w:ind w:firstLine="0"/>
                  <w:rPr>
                    <w:rStyle w:val="Fett"/>
                  </w:rPr>
                </w:pPr>
                <w:r>
                  <w:rPr>
                    <w:rStyle w:val="Fett"/>
                  </w:rPr>
                  <w:sym w:font="Wingdings" w:char="F0A8"/>
                </w:r>
              </w:p>
            </w:tc>
          </w:sdtContent>
        </w:sdt>
        <w:tc>
          <w:tcPr>
            <w:tcW w:w="8636" w:type="dxa"/>
          </w:tcPr>
          <w:p w14:paraId="6247D27C" w14:textId="1CD8E9CE" w:rsidR="00370B07" w:rsidRDefault="00370B07" w:rsidP="002E35C6">
            <w:pPr>
              <w:pStyle w:val="StandardmitEinzug"/>
              <w:ind w:firstLine="0"/>
            </w:pPr>
            <w:r>
              <w:t>yes</w:t>
            </w:r>
          </w:p>
        </w:tc>
      </w:tr>
      <w:tr w:rsidR="00370B07" w14:paraId="00FE638E" w14:textId="77777777" w:rsidTr="002E35C6">
        <w:sdt>
          <w:sdtPr>
            <w:rPr>
              <w:rStyle w:val="Fett"/>
            </w:rPr>
            <w:id w:val="-1015919295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Fett"/>
            </w:rPr>
          </w:sdtEndPr>
          <w:sdtContent>
            <w:tc>
              <w:tcPr>
                <w:tcW w:w="426" w:type="dxa"/>
              </w:tcPr>
              <w:p w14:paraId="09EACC10" w14:textId="1A84EC7C" w:rsidR="00370B07" w:rsidRPr="00C75216" w:rsidRDefault="009660A6" w:rsidP="002E35C6">
                <w:pPr>
                  <w:pStyle w:val="StandardmitEinzug"/>
                  <w:ind w:firstLine="0"/>
                  <w:rPr>
                    <w:rStyle w:val="Fett"/>
                  </w:rPr>
                </w:pPr>
                <w:r>
                  <w:rPr>
                    <w:rStyle w:val="Fett"/>
                  </w:rPr>
                  <w:sym w:font="Wingdings" w:char="F0A8"/>
                </w:r>
              </w:p>
            </w:tc>
          </w:sdtContent>
        </w:sdt>
        <w:tc>
          <w:tcPr>
            <w:tcW w:w="8636" w:type="dxa"/>
          </w:tcPr>
          <w:p w14:paraId="0FA3263B" w14:textId="431903EF" w:rsidR="00370B07" w:rsidRDefault="00370B07" w:rsidP="002E35C6">
            <w:pPr>
              <w:pStyle w:val="StandardmitEinzug"/>
              <w:ind w:firstLine="0"/>
            </w:pPr>
            <w:r>
              <w:t>partially</w:t>
            </w:r>
          </w:p>
        </w:tc>
      </w:tr>
      <w:tr w:rsidR="00370B07" w14:paraId="4344087A" w14:textId="77777777" w:rsidTr="002E35C6">
        <w:sdt>
          <w:sdtPr>
            <w:rPr>
              <w:rStyle w:val="Fett"/>
            </w:rPr>
            <w:id w:val="757798460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Fett"/>
            </w:rPr>
          </w:sdtEndPr>
          <w:sdtContent>
            <w:tc>
              <w:tcPr>
                <w:tcW w:w="426" w:type="dxa"/>
              </w:tcPr>
              <w:p w14:paraId="2AE3D654" w14:textId="41239474" w:rsidR="00370B07" w:rsidRPr="00C75216" w:rsidRDefault="006D18B0" w:rsidP="002E35C6">
                <w:pPr>
                  <w:pStyle w:val="StandardmitEinzug"/>
                  <w:ind w:firstLine="0"/>
                  <w:rPr>
                    <w:rStyle w:val="Fett"/>
                  </w:rPr>
                </w:pPr>
                <w:r>
                  <w:rPr>
                    <w:rStyle w:val="Fett"/>
                  </w:rPr>
                  <w:sym w:font="Wingdings" w:char="F0A8"/>
                </w:r>
              </w:p>
            </w:tc>
          </w:sdtContent>
        </w:sdt>
        <w:tc>
          <w:tcPr>
            <w:tcW w:w="8636" w:type="dxa"/>
          </w:tcPr>
          <w:p w14:paraId="01A21D20" w14:textId="4F176B03" w:rsidR="00370B07" w:rsidRDefault="00370B07" w:rsidP="002E35C6">
            <w:pPr>
              <w:pStyle w:val="StandardmitEinzug"/>
              <w:ind w:firstLine="0"/>
            </w:pPr>
            <w:r>
              <w:t>no</w:t>
            </w:r>
          </w:p>
        </w:tc>
      </w:tr>
    </w:tbl>
    <w:p w14:paraId="0B8A047E" w14:textId="77777777" w:rsidR="00370B07" w:rsidRPr="00370B07" w:rsidRDefault="00370B07" w:rsidP="00370B07">
      <w:pPr>
        <w:pStyle w:val="StandardmitEinzug"/>
      </w:pPr>
    </w:p>
    <w:p w14:paraId="257A6463" w14:textId="77777777" w:rsidR="00370B07" w:rsidRDefault="00370B07" w:rsidP="00370B07">
      <w:r>
        <w:t>For further feedback for the author, please use these key points as a guide:</w:t>
      </w:r>
    </w:p>
    <w:p w14:paraId="6369FA83" w14:textId="2DE4FEE7" w:rsidR="00370B07" w:rsidRDefault="00370B07" w:rsidP="00370B07">
      <w:pPr>
        <w:pStyle w:val="Aufzhlung"/>
      </w:pPr>
      <w:r>
        <w:t>1.1</w:t>
      </w:r>
      <w:r>
        <w:tab/>
        <w:t>Significance of the contribution for the topic under discussion and the thematic context.</w:t>
      </w:r>
    </w:p>
    <w:p w14:paraId="73BC578B" w14:textId="68B46177" w:rsidR="00370B07" w:rsidRDefault="00370B07" w:rsidP="00370B07">
      <w:pPr>
        <w:pStyle w:val="Aufzhlung"/>
      </w:pPr>
      <w:r>
        <w:t>1.2</w:t>
      </w:r>
      <w:r>
        <w:tab/>
        <w:t>Actuality of the theses or results presented.</w:t>
      </w:r>
    </w:p>
    <w:p w14:paraId="0E10ED68" w14:textId="3A705AC4" w:rsidR="00370B07" w:rsidRDefault="00370B07" w:rsidP="00370B07">
      <w:pPr>
        <w:pStyle w:val="Aufzhlung"/>
      </w:pPr>
      <w:r>
        <w:t>1.3</w:t>
      </w:r>
      <w:r>
        <w:tab/>
        <w:t>Originality of the contribution (opening, extension, or new accentuation of scientific discussions; novel methodological approach).</w:t>
      </w:r>
    </w:p>
    <w:p w14:paraId="36590FA1" w14:textId="77777777" w:rsidR="00370B07" w:rsidRDefault="00370B07" w:rsidP="00370B07">
      <w:pPr>
        <w:pStyle w:val="Aufzhlung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0B07" w14:paraId="4C675EB5" w14:textId="77777777" w:rsidTr="00BA7038">
        <w:tc>
          <w:tcPr>
            <w:tcW w:w="9062" w:type="dxa"/>
          </w:tcPr>
          <w:p w14:paraId="77564546" w14:textId="77777777" w:rsidR="00370B07" w:rsidRDefault="00370B07" w:rsidP="002E35C6">
            <w:pPr>
              <w:pStyle w:val="StandardmitEinzug"/>
              <w:ind w:firstLine="0"/>
              <w:rPr>
                <w:rStyle w:val="Fett"/>
              </w:rPr>
            </w:pPr>
            <w:r w:rsidRPr="00370B07">
              <w:rPr>
                <w:rStyle w:val="Fett"/>
              </w:rPr>
              <w:t>Comment and necessary changes:</w:t>
            </w:r>
          </w:p>
          <w:sdt>
            <w:sdtPr>
              <w:id w:val="-835458008"/>
              <w:placeholder>
                <w:docPart w:val="E6ACEA422C65234C893B8F7F5D3AC86F"/>
              </w:placeholder>
              <w:showingPlcHdr/>
            </w:sdtPr>
            <w:sdtEndPr/>
            <w:sdtContent>
              <w:p w14:paraId="1A37092A" w14:textId="00E9AB6C" w:rsidR="00370B07" w:rsidRDefault="003A4769" w:rsidP="00203064">
                <w:r w:rsidRPr="000D1C62">
                  <w:rPr>
                    <w:rStyle w:val="Platzhaltertext"/>
                  </w:rPr>
                  <w:t>Please add comments and specify necessary changes</w:t>
                </w:r>
              </w:p>
            </w:sdtContent>
          </w:sdt>
        </w:tc>
      </w:tr>
    </w:tbl>
    <w:p w14:paraId="4C026C09" w14:textId="4AF491C4" w:rsidR="003A4769" w:rsidRDefault="003A4769" w:rsidP="003A4769">
      <w:pPr>
        <w:pStyle w:val="berschrift1"/>
      </w:pPr>
      <w:r>
        <w:lastRenderedPageBreak/>
        <w:t xml:space="preserve">2. </w:t>
      </w:r>
      <w:r w:rsidRPr="003A4769">
        <w:t>Quality of the theoretical background</w:t>
      </w:r>
    </w:p>
    <w:p w14:paraId="231C99F2" w14:textId="1A0C1B0F" w:rsidR="003A4769" w:rsidRDefault="003A4769" w:rsidP="003A4769">
      <w:pPr>
        <w:keepNext/>
      </w:pPr>
      <w:r w:rsidRPr="003A4769">
        <w:t>Does the theoretical background correspond to the current state of research?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26"/>
        <w:gridCol w:w="8636"/>
      </w:tblGrid>
      <w:tr w:rsidR="003A4769" w14:paraId="27F9C98B" w14:textId="77777777" w:rsidTr="003A4769">
        <w:trPr>
          <w:cantSplit/>
        </w:trPr>
        <w:sdt>
          <w:sdtPr>
            <w:rPr>
              <w:rStyle w:val="Fett"/>
            </w:rPr>
            <w:id w:val="1556344099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Fett"/>
            </w:rPr>
          </w:sdtEndPr>
          <w:sdtContent>
            <w:tc>
              <w:tcPr>
                <w:tcW w:w="426" w:type="dxa"/>
              </w:tcPr>
              <w:p w14:paraId="56F34915" w14:textId="77777777" w:rsidR="003A4769" w:rsidRPr="00C75216" w:rsidRDefault="003A4769" w:rsidP="003A4769">
                <w:pPr>
                  <w:pStyle w:val="StandardmitEinzug"/>
                  <w:keepNext/>
                  <w:ind w:firstLine="0"/>
                  <w:rPr>
                    <w:rStyle w:val="Fett"/>
                  </w:rPr>
                </w:pPr>
                <w:r>
                  <w:rPr>
                    <w:rStyle w:val="Fett"/>
                    <w:rFonts w:ascii="Wingdings" w:hAnsi="Wingdings"/>
                  </w:rPr>
                  <w:t>¨</w:t>
                </w:r>
              </w:p>
            </w:tc>
          </w:sdtContent>
        </w:sdt>
        <w:tc>
          <w:tcPr>
            <w:tcW w:w="8636" w:type="dxa"/>
          </w:tcPr>
          <w:p w14:paraId="4E477FAC" w14:textId="77777777" w:rsidR="003A4769" w:rsidRDefault="003A4769" w:rsidP="003A4769">
            <w:pPr>
              <w:pStyle w:val="StandardmitEinzug"/>
              <w:keepNext/>
              <w:ind w:firstLine="0"/>
            </w:pPr>
            <w:r>
              <w:t>yes</w:t>
            </w:r>
          </w:p>
        </w:tc>
      </w:tr>
      <w:tr w:rsidR="003A4769" w14:paraId="31CDE50D" w14:textId="77777777" w:rsidTr="003A4769">
        <w:trPr>
          <w:cantSplit/>
        </w:trPr>
        <w:sdt>
          <w:sdtPr>
            <w:rPr>
              <w:rStyle w:val="Fett"/>
            </w:rPr>
            <w:id w:val="-1223442181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Fett"/>
            </w:rPr>
          </w:sdtEndPr>
          <w:sdtContent>
            <w:tc>
              <w:tcPr>
                <w:tcW w:w="426" w:type="dxa"/>
              </w:tcPr>
              <w:p w14:paraId="34B5AE17" w14:textId="77777777" w:rsidR="003A4769" w:rsidRPr="00C75216" w:rsidRDefault="003A4769" w:rsidP="003A4769">
                <w:pPr>
                  <w:pStyle w:val="StandardmitEinzug"/>
                  <w:keepNext/>
                  <w:ind w:firstLine="0"/>
                  <w:rPr>
                    <w:rStyle w:val="Fett"/>
                  </w:rPr>
                </w:pPr>
                <w:r>
                  <w:rPr>
                    <w:rStyle w:val="Fett"/>
                    <w:rFonts w:ascii="Wingdings" w:hAnsi="Wingdings"/>
                  </w:rPr>
                  <w:t>¨</w:t>
                </w:r>
              </w:p>
            </w:tc>
          </w:sdtContent>
        </w:sdt>
        <w:tc>
          <w:tcPr>
            <w:tcW w:w="8636" w:type="dxa"/>
          </w:tcPr>
          <w:p w14:paraId="38E484F8" w14:textId="77777777" w:rsidR="003A4769" w:rsidRDefault="003A4769" w:rsidP="003A4769">
            <w:pPr>
              <w:pStyle w:val="StandardmitEinzug"/>
              <w:keepNext/>
              <w:ind w:firstLine="0"/>
            </w:pPr>
            <w:r>
              <w:t>partially</w:t>
            </w:r>
          </w:p>
        </w:tc>
      </w:tr>
      <w:tr w:rsidR="003A4769" w14:paraId="07C3D82D" w14:textId="77777777" w:rsidTr="003A4769">
        <w:trPr>
          <w:cantSplit/>
        </w:trPr>
        <w:sdt>
          <w:sdtPr>
            <w:rPr>
              <w:rStyle w:val="Fett"/>
            </w:rPr>
            <w:id w:val="-1315332388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Fett"/>
            </w:rPr>
          </w:sdtEndPr>
          <w:sdtContent>
            <w:tc>
              <w:tcPr>
                <w:tcW w:w="426" w:type="dxa"/>
              </w:tcPr>
              <w:p w14:paraId="42D8FE16" w14:textId="380CA215" w:rsidR="003A4769" w:rsidRPr="00C75216" w:rsidRDefault="006D18B0" w:rsidP="002E35C6">
                <w:pPr>
                  <w:pStyle w:val="StandardmitEinzug"/>
                  <w:ind w:firstLine="0"/>
                  <w:rPr>
                    <w:rStyle w:val="Fett"/>
                  </w:rPr>
                </w:pPr>
                <w:r>
                  <w:rPr>
                    <w:rStyle w:val="Fett"/>
                  </w:rPr>
                  <w:sym w:font="Wingdings" w:char="F0A8"/>
                </w:r>
              </w:p>
            </w:tc>
          </w:sdtContent>
        </w:sdt>
        <w:tc>
          <w:tcPr>
            <w:tcW w:w="8636" w:type="dxa"/>
          </w:tcPr>
          <w:p w14:paraId="19986E15" w14:textId="77777777" w:rsidR="003A4769" w:rsidRDefault="003A4769" w:rsidP="002E35C6">
            <w:pPr>
              <w:pStyle w:val="StandardmitEinzug"/>
              <w:ind w:firstLine="0"/>
            </w:pPr>
            <w:r>
              <w:t>no</w:t>
            </w:r>
          </w:p>
        </w:tc>
      </w:tr>
    </w:tbl>
    <w:p w14:paraId="52677E10" w14:textId="77777777" w:rsidR="003A4769" w:rsidRDefault="003A4769" w:rsidP="003A4769">
      <w:pPr>
        <w:pStyle w:val="StandardmitEinzug"/>
      </w:pPr>
    </w:p>
    <w:p w14:paraId="675BFE02" w14:textId="77777777" w:rsidR="003A4769" w:rsidRDefault="003A4769" w:rsidP="003A4769">
      <w:r>
        <w:t xml:space="preserve">For </w:t>
      </w:r>
      <w:r w:rsidRPr="003A4769">
        <w:t>further</w:t>
      </w:r>
      <w:r>
        <w:t xml:space="preserve"> feedback for the author, please use these key points as a guide:</w:t>
      </w:r>
    </w:p>
    <w:p w14:paraId="4F2C81FF" w14:textId="72B71E3D" w:rsidR="003A4769" w:rsidRDefault="003A4769" w:rsidP="003A4769">
      <w:pPr>
        <w:pStyle w:val="Aufzhlung"/>
      </w:pPr>
      <w:r>
        <w:t>2.1</w:t>
      </w:r>
      <w:r w:rsidR="00EE58FA">
        <w:tab/>
      </w:r>
      <w:r>
        <w:t>Explicit presentation of the scientific and/or conceptual frame of reference.</w:t>
      </w:r>
    </w:p>
    <w:p w14:paraId="7983E35B" w14:textId="5C5132CF" w:rsidR="003A4769" w:rsidRDefault="003A4769" w:rsidP="003A4769">
      <w:pPr>
        <w:pStyle w:val="Aufzhlung"/>
      </w:pPr>
      <w:r>
        <w:t>2.2</w:t>
      </w:r>
      <w:r w:rsidR="00EE58FA">
        <w:tab/>
      </w:r>
      <w:r>
        <w:t>Reception of the current state of research on the topic (national and international research; theoretical concepts as well as former empirical findings).</w:t>
      </w:r>
    </w:p>
    <w:p w14:paraId="53B62473" w14:textId="3BFE710F" w:rsidR="003A4769" w:rsidRDefault="003A4769" w:rsidP="003A4769">
      <w:pPr>
        <w:pStyle w:val="Aufzhlung"/>
      </w:pPr>
      <w:r>
        <w:t>2.3</w:t>
      </w:r>
      <w:r w:rsidR="00EE58FA">
        <w:tab/>
      </w:r>
      <w:r>
        <w:t>Determination of a knowledge desideratum or research gap, formulation of an appropriate research question or thesis.</w:t>
      </w:r>
    </w:p>
    <w:p w14:paraId="0DA13C80" w14:textId="70C87331" w:rsidR="003A4769" w:rsidRDefault="003A4769" w:rsidP="003A4769">
      <w:pPr>
        <w:pStyle w:val="Aufzhlung"/>
      </w:pPr>
      <w:r>
        <w:t>2.4</w:t>
      </w:r>
      <w:r w:rsidR="00EE58FA">
        <w:tab/>
      </w:r>
      <w:r>
        <w:t>Deepening of the problem and clarification of the terms used.</w:t>
      </w:r>
    </w:p>
    <w:p w14:paraId="2FF1D329" w14:textId="4929F064" w:rsidR="003A4769" w:rsidRDefault="003A4769" w:rsidP="003A4769">
      <w:pPr>
        <w:pStyle w:val="Aufzhlung"/>
      </w:pPr>
      <w:r>
        <w:t>2.5</w:t>
      </w:r>
      <w:r w:rsidR="00EE58FA">
        <w:tab/>
      </w:r>
      <w:r>
        <w:t>A dialogue between different knowledge domains (transnational, transcultural, science and practice, etc) is initiated.</w:t>
      </w:r>
    </w:p>
    <w:p w14:paraId="3B12494E" w14:textId="77777777" w:rsidR="003A4769" w:rsidRDefault="003A4769" w:rsidP="003A4769">
      <w:pPr>
        <w:pStyle w:val="Aufzhlung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6843" w14:paraId="2A93420B" w14:textId="77777777" w:rsidTr="002E35C6">
        <w:tc>
          <w:tcPr>
            <w:tcW w:w="9062" w:type="dxa"/>
          </w:tcPr>
          <w:p w14:paraId="58BF1312" w14:textId="77777777" w:rsidR="00D76843" w:rsidRDefault="00D76843" w:rsidP="002E35C6">
            <w:pPr>
              <w:pStyle w:val="StandardmitEinzug"/>
              <w:ind w:firstLine="0"/>
              <w:rPr>
                <w:rStyle w:val="Fett"/>
              </w:rPr>
            </w:pPr>
            <w:r w:rsidRPr="00370B07">
              <w:rPr>
                <w:rStyle w:val="Fett"/>
              </w:rPr>
              <w:t>Comment and necessary changes:</w:t>
            </w:r>
          </w:p>
          <w:sdt>
            <w:sdtPr>
              <w:id w:val="-228305654"/>
              <w:placeholder>
                <w:docPart w:val="E076D0E2EB99B249ABD8487BEF136760"/>
              </w:placeholder>
              <w:showingPlcHdr/>
            </w:sdtPr>
            <w:sdtEndPr/>
            <w:sdtContent>
              <w:p w14:paraId="354B734E" w14:textId="77777777" w:rsidR="00D76843" w:rsidRDefault="006D18B0" w:rsidP="00203064">
                <w:r w:rsidRPr="000D1C62">
                  <w:rPr>
                    <w:rStyle w:val="Platzhaltertext"/>
                  </w:rPr>
                  <w:t>Please add comments and specify necessary changes</w:t>
                </w:r>
              </w:p>
            </w:sdtContent>
          </w:sdt>
        </w:tc>
      </w:tr>
    </w:tbl>
    <w:p w14:paraId="5964558C" w14:textId="0B8733B2" w:rsidR="00D76843" w:rsidRDefault="00AD0AFA" w:rsidP="00AD0AFA">
      <w:pPr>
        <w:pStyle w:val="berschrift1"/>
      </w:pPr>
      <w:r w:rsidRPr="00AD0AFA">
        <w:t>3. Suitability of the methodological approach and quality of implementation</w:t>
      </w:r>
    </w:p>
    <w:p w14:paraId="1B8137B9" w14:textId="48285D29" w:rsidR="008B0972" w:rsidRPr="008B0972" w:rsidRDefault="004864DC" w:rsidP="008B0972">
      <w:r w:rsidRPr="004864DC">
        <w:t>Does the methodological procedure, the interpretation and the evaluation of the results meet current quality criteria?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26"/>
        <w:gridCol w:w="8636"/>
      </w:tblGrid>
      <w:tr w:rsidR="008B0972" w14:paraId="701AF7E0" w14:textId="77777777" w:rsidTr="002E35C6">
        <w:trPr>
          <w:cantSplit/>
        </w:trPr>
        <w:sdt>
          <w:sdtPr>
            <w:rPr>
              <w:rStyle w:val="Fett"/>
            </w:rPr>
            <w:id w:val="821709428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Fett"/>
            </w:rPr>
          </w:sdtEndPr>
          <w:sdtContent>
            <w:tc>
              <w:tcPr>
                <w:tcW w:w="426" w:type="dxa"/>
              </w:tcPr>
              <w:p w14:paraId="4F4F010B" w14:textId="77777777" w:rsidR="008B0972" w:rsidRPr="00C75216" w:rsidRDefault="008B0972" w:rsidP="002E35C6">
                <w:pPr>
                  <w:pStyle w:val="StandardmitEinzug"/>
                  <w:keepNext/>
                  <w:ind w:firstLine="0"/>
                  <w:rPr>
                    <w:rStyle w:val="Fett"/>
                  </w:rPr>
                </w:pPr>
                <w:r>
                  <w:rPr>
                    <w:rStyle w:val="Fett"/>
                    <w:rFonts w:ascii="Wingdings" w:hAnsi="Wingdings"/>
                  </w:rPr>
                  <w:t>¨</w:t>
                </w:r>
              </w:p>
            </w:tc>
          </w:sdtContent>
        </w:sdt>
        <w:tc>
          <w:tcPr>
            <w:tcW w:w="8636" w:type="dxa"/>
          </w:tcPr>
          <w:p w14:paraId="24E7EA79" w14:textId="77777777" w:rsidR="008B0972" w:rsidRDefault="008B0972" w:rsidP="002E35C6">
            <w:pPr>
              <w:pStyle w:val="StandardmitEinzug"/>
              <w:keepNext/>
              <w:ind w:firstLine="0"/>
            </w:pPr>
            <w:r>
              <w:t>yes</w:t>
            </w:r>
          </w:p>
        </w:tc>
      </w:tr>
      <w:tr w:rsidR="008B0972" w14:paraId="5795B06F" w14:textId="77777777" w:rsidTr="002E35C6">
        <w:trPr>
          <w:cantSplit/>
        </w:trPr>
        <w:sdt>
          <w:sdtPr>
            <w:rPr>
              <w:rStyle w:val="Fett"/>
            </w:rPr>
            <w:id w:val="-1755892188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Fett"/>
            </w:rPr>
          </w:sdtEndPr>
          <w:sdtContent>
            <w:tc>
              <w:tcPr>
                <w:tcW w:w="426" w:type="dxa"/>
              </w:tcPr>
              <w:p w14:paraId="55A436FF" w14:textId="77777777" w:rsidR="008B0972" w:rsidRPr="00C75216" w:rsidRDefault="008B0972" w:rsidP="002E35C6">
                <w:pPr>
                  <w:pStyle w:val="StandardmitEinzug"/>
                  <w:keepNext/>
                  <w:ind w:firstLine="0"/>
                  <w:rPr>
                    <w:rStyle w:val="Fett"/>
                  </w:rPr>
                </w:pPr>
                <w:r>
                  <w:rPr>
                    <w:rStyle w:val="Fett"/>
                    <w:rFonts w:ascii="Wingdings" w:hAnsi="Wingdings"/>
                  </w:rPr>
                  <w:t>¨</w:t>
                </w:r>
              </w:p>
            </w:tc>
          </w:sdtContent>
        </w:sdt>
        <w:tc>
          <w:tcPr>
            <w:tcW w:w="8636" w:type="dxa"/>
          </w:tcPr>
          <w:p w14:paraId="17DEC0C3" w14:textId="77777777" w:rsidR="008B0972" w:rsidRDefault="008B0972" w:rsidP="002E35C6">
            <w:pPr>
              <w:pStyle w:val="StandardmitEinzug"/>
              <w:keepNext/>
              <w:ind w:firstLine="0"/>
            </w:pPr>
            <w:r>
              <w:t>partially</w:t>
            </w:r>
          </w:p>
        </w:tc>
      </w:tr>
      <w:tr w:rsidR="008B0972" w14:paraId="02E11C57" w14:textId="77777777" w:rsidTr="002E35C6">
        <w:trPr>
          <w:cantSplit/>
        </w:trPr>
        <w:sdt>
          <w:sdtPr>
            <w:rPr>
              <w:rStyle w:val="Fett"/>
            </w:rPr>
            <w:id w:val="1153945871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Fett"/>
            </w:rPr>
          </w:sdtEndPr>
          <w:sdtContent>
            <w:tc>
              <w:tcPr>
                <w:tcW w:w="426" w:type="dxa"/>
              </w:tcPr>
              <w:p w14:paraId="249E89FD" w14:textId="77777777" w:rsidR="008B0972" w:rsidRPr="00C75216" w:rsidRDefault="008B0972" w:rsidP="002E35C6">
                <w:pPr>
                  <w:pStyle w:val="StandardmitEinzug"/>
                  <w:ind w:firstLine="0"/>
                  <w:rPr>
                    <w:rStyle w:val="Fett"/>
                  </w:rPr>
                </w:pPr>
                <w:r>
                  <w:rPr>
                    <w:rStyle w:val="Fett"/>
                    <w:rFonts w:ascii="Wingdings" w:hAnsi="Wingdings"/>
                  </w:rPr>
                  <w:t>¨</w:t>
                </w:r>
              </w:p>
            </w:tc>
          </w:sdtContent>
        </w:sdt>
        <w:tc>
          <w:tcPr>
            <w:tcW w:w="8636" w:type="dxa"/>
          </w:tcPr>
          <w:p w14:paraId="71206575" w14:textId="77777777" w:rsidR="008B0972" w:rsidRDefault="008B0972" w:rsidP="002E35C6">
            <w:pPr>
              <w:pStyle w:val="StandardmitEinzug"/>
              <w:ind w:firstLine="0"/>
            </w:pPr>
            <w:r>
              <w:t>no</w:t>
            </w:r>
          </w:p>
        </w:tc>
      </w:tr>
    </w:tbl>
    <w:p w14:paraId="2D00F32C" w14:textId="77777777" w:rsidR="008B0972" w:rsidRDefault="008B0972" w:rsidP="008B0972"/>
    <w:p w14:paraId="40EAA4AC" w14:textId="3E503F92" w:rsidR="00BD1B33" w:rsidRDefault="00BD1B33" w:rsidP="00BD1B33">
      <w:r>
        <w:t>For further feedback for the author, please use these key points as a guide:</w:t>
      </w:r>
    </w:p>
    <w:p w14:paraId="1CACAB7C" w14:textId="658F6402" w:rsidR="004864DC" w:rsidRDefault="00BD1B33" w:rsidP="00BD1B33">
      <w:pPr>
        <w:pStyle w:val="Aufzhlung"/>
      </w:pPr>
      <w:r>
        <w:t>3.1</w:t>
      </w:r>
      <w:r w:rsidR="00203064">
        <w:tab/>
      </w:r>
      <w:r>
        <w:t xml:space="preserve">Appropriateness </w:t>
      </w:r>
      <w:r w:rsidRPr="00BD1B33">
        <w:t>of</w:t>
      </w:r>
      <w:r>
        <w:t xml:space="preserve"> the approach to the question under consideration</w:t>
      </w:r>
      <w:r w:rsidR="00EE58FA"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371"/>
        <w:gridCol w:w="1691"/>
      </w:tblGrid>
      <w:tr w:rsidR="00EE58FA" w14:paraId="70D7890B" w14:textId="77777777" w:rsidTr="00854243">
        <w:trPr>
          <w:cantSplit/>
        </w:trPr>
        <w:tc>
          <w:tcPr>
            <w:tcW w:w="7371" w:type="dxa"/>
          </w:tcPr>
          <w:p w14:paraId="0BA799AA" w14:textId="7AC230DD" w:rsidR="004C29D0" w:rsidRPr="00203064" w:rsidRDefault="004C29D0" w:rsidP="0027360B">
            <w:pPr>
              <w:pStyle w:val="Aufzhlung"/>
              <w:rPr>
                <w:rStyle w:val="Fett"/>
                <w:rFonts w:cs="Arial"/>
                <w:b w:val="0"/>
              </w:rPr>
            </w:pPr>
            <w:r w:rsidRPr="00203064">
              <w:rPr>
                <w:rStyle w:val="Fett"/>
                <w:rFonts w:cs="Arial"/>
                <w:b w:val="0"/>
              </w:rPr>
              <w:t>3.2</w:t>
            </w:r>
            <w:r w:rsidR="0027360B" w:rsidRPr="00203064">
              <w:rPr>
                <w:rFonts w:cs="Arial"/>
                <w:b/>
              </w:rPr>
              <w:tab/>
            </w:r>
            <w:r w:rsidRPr="00203064">
              <w:rPr>
                <w:rStyle w:val="Fett"/>
                <w:rFonts w:cs="Arial"/>
                <w:b w:val="0"/>
              </w:rPr>
              <w:t>Transparent description of the methodological procedure</w:t>
            </w:r>
          </w:p>
          <w:p w14:paraId="37BED45E" w14:textId="6480F477" w:rsidR="004C29D0" w:rsidRPr="00203064" w:rsidRDefault="004C29D0" w:rsidP="0027360B">
            <w:pPr>
              <w:pStyle w:val="Aufzhlung"/>
              <w:rPr>
                <w:rStyle w:val="Fett"/>
                <w:rFonts w:cs="Arial"/>
                <w:b w:val="0"/>
              </w:rPr>
            </w:pPr>
            <w:r w:rsidRPr="00203064">
              <w:rPr>
                <w:rStyle w:val="Fett"/>
                <w:rFonts w:cs="Arial"/>
                <w:b w:val="0"/>
              </w:rPr>
              <w:t>3.3</w:t>
            </w:r>
            <w:r w:rsidR="0027360B" w:rsidRPr="00203064">
              <w:rPr>
                <w:rFonts w:cs="Arial"/>
                <w:b/>
              </w:rPr>
              <w:tab/>
            </w:r>
            <w:r w:rsidRPr="00203064">
              <w:rPr>
                <w:rStyle w:val="Fett"/>
                <w:rFonts w:cs="Arial"/>
                <w:b w:val="0"/>
              </w:rPr>
              <w:t>Comprehensible presentation of the data basis</w:t>
            </w:r>
          </w:p>
          <w:p w14:paraId="2EE5EA2C" w14:textId="317512F5" w:rsidR="004C29D0" w:rsidRPr="00203064" w:rsidRDefault="004C29D0" w:rsidP="0027360B">
            <w:pPr>
              <w:pStyle w:val="Aufzhlung"/>
              <w:rPr>
                <w:rStyle w:val="Fett"/>
                <w:rFonts w:cs="Arial"/>
                <w:b w:val="0"/>
              </w:rPr>
            </w:pPr>
            <w:r w:rsidRPr="00203064">
              <w:rPr>
                <w:rStyle w:val="Fett"/>
                <w:rFonts w:cs="Arial"/>
                <w:b w:val="0"/>
              </w:rPr>
              <w:t>3.4</w:t>
            </w:r>
            <w:r w:rsidR="0027360B" w:rsidRPr="00203064">
              <w:rPr>
                <w:rFonts w:cs="Arial"/>
                <w:b/>
              </w:rPr>
              <w:tab/>
            </w:r>
            <w:r w:rsidRPr="00203064">
              <w:rPr>
                <w:rStyle w:val="Fett"/>
                <w:rFonts w:cs="Arial"/>
                <w:b w:val="0"/>
              </w:rPr>
              <w:t>Use of appropriate procedures, precision, and systematics in data evaluation</w:t>
            </w:r>
          </w:p>
          <w:p w14:paraId="45557386" w14:textId="04823329" w:rsidR="004C29D0" w:rsidRPr="00203064" w:rsidRDefault="004C29D0" w:rsidP="0027360B">
            <w:pPr>
              <w:pStyle w:val="Aufzhlung"/>
              <w:rPr>
                <w:rStyle w:val="Fett"/>
                <w:rFonts w:cs="Arial"/>
                <w:b w:val="0"/>
              </w:rPr>
            </w:pPr>
            <w:r w:rsidRPr="00203064">
              <w:rPr>
                <w:rStyle w:val="Fett"/>
                <w:rFonts w:cs="Arial"/>
                <w:b w:val="0"/>
              </w:rPr>
              <w:t>3.5</w:t>
            </w:r>
            <w:r w:rsidR="0027360B" w:rsidRPr="00203064">
              <w:rPr>
                <w:rFonts w:cs="Arial"/>
                <w:b/>
              </w:rPr>
              <w:tab/>
            </w:r>
            <w:r w:rsidRPr="00203064">
              <w:rPr>
                <w:rStyle w:val="Fett"/>
                <w:rFonts w:cs="Arial"/>
                <w:b w:val="0"/>
              </w:rPr>
              <w:t>Clear and appropriate presentation of results</w:t>
            </w:r>
          </w:p>
          <w:p w14:paraId="7A3DB7D7" w14:textId="722FA4D7" w:rsidR="004C29D0" w:rsidRPr="00203064" w:rsidRDefault="004C29D0" w:rsidP="0027360B">
            <w:pPr>
              <w:pStyle w:val="Aufzhlung"/>
              <w:rPr>
                <w:rStyle w:val="Fett"/>
                <w:rFonts w:cs="Arial"/>
                <w:b w:val="0"/>
              </w:rPr>
            </w:pPr>
            <w:r w:rsidRPr="00203064">
              <w:rPr>
                <w:rStyle w:val="Fett"/>
                <w:rFonts w:cs="Arial"/>
                <w:b w:val="0"/>
              </w:rPr>
              <w:t>3.6</w:t>
            </w:r>
            <w:r w:rsidR="0027360B" w:rsidRPr="00203064">
              <w:rPr>
                <w:rFonts w:cs="Arial"/>
                <w:b/>
              </w:rPr>
              <w:tab/>
            </w:r>
            <w:r w:rsidRPr="00203064">
              <w:rPr>
                <w:rStyle w:val="Fett"/>
                <w:rFonts w:cs="Arial"/>
                <w:b w:val="0"/>
              </w:rPr>
              <w:t>Relation between presentation and interpretation of results</w:t>
            </w:r>
          </w:p>
          <w:p w14:paraId="5703CBC9" w14:textId="5C63B1B5" w:rsidR="00EE58FA" w:rsidRPr="00C75216" w:rsidRDefault="004C29D0" w:rsidP="0027360B">
            <w:pPr>
              <w:pStyle w:val="Aufzhlung"/>
              <w:rPr>
                <w:rStyle w:val="Fett"/>
              </w:rPr>
            </w:pPr>
            <w:r w:rsidRPr="00203064">
              <w:rPr>
                <w:rStyle w:val="Fett"/>
                <w:rFonts w:cs="Arial"/>
                <w:b w:val="0"/>
              </w:rPr>
              <w:t>3.7</w:t>
            </w:r>
            <w:r w:rsidR="0027360B" w:rsidRPr="00203064">
              <w:rPr>
                <w:rFonts w:cs="Arial"/>
                <w:b/>
              </w:rPr>
              <w:tab/>
            </w:r>
            <w:r w:rsidRPr="00203064">
              <w:rPr>
                <w:rStyle w:val="Fett"/>
                <w:rFonts w:cs="Arial"/>
                <w:b w:val="0"/>
              </w:rPr>
              <w:t>Discussion of the validity of the results and any limitations</w:t>
            </w:r>
          </w:p>
        </w:tc>
        <w:tc>
          <w:tcPr>
            <w:tcW w:w="1691" w:type="dxa"/>
            <w:shd w:val="clear" w:color="auto" w:fill="D9D9D9" w:themeFill="background1" w:themeFillShade="D9"/>
            <w:vAlign w:val="center"/>
          </w:tcPr>
          <w:p w14:paraId="47ADC7D1" w14:textId="318C97A0" w:rsidR="00EE58FA" w:rsidRDefault="00A2485F" w:rsidP="00854243">
            <w:r>
              <w:t>Criteria 3.2. to 3.7 are suitable for empirical articles.</w:t>
            </w:r>
          </w:p>
        </w:tc>
      </w:tr>
    </w:tbl>
    <w:p w14:paraId="3425F446" w14:textId="534C9FA6" w:rsidR="00EE58FA" w:rsidRDefault="007C424D" w:rsidP="007C424D">
      <w:pPr>
        <w:pStyle w:val="Aufzhlung"/>
      </w:pPr>
      <w:r>
        <w:t>3.8</w:t>
      </w:r>
      <w:r>
        <w:tab/>
        <w:t>Discussion of the implications of the results for educational practice and further research.</w:t>
      </w:r>
    </w:p>
    <w:p w14:paraId="2A874AC5" w14:textId="77777777" w:rsidR="007C424D" w:rsidRDefault="007C424D" w:rsidP="007C424D">
      <w:pPr>
        <w:pStyle w:val="Aufzhlung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2B87" w14:paraId="4180F958" w14:textId="77777777" w:rsidTr="002E35C6">
        <w:tc>
          <w:tcPr>
            <w:tcW w:w="9062" w:type="dxa"/>
          </w:tcPr>
          <w:p w14:paraId="7DF4C794" w14:textId="77777777" w:rsidR="00DA2B87" w:rsidRDefault="00DA2B87" w:rsidP="002E35C6">
            <w:pPr>
              <w:pStyle w:val="StandardmitEinzug"/>
              <w:ind w:firstLine="0"/>
              <w:rPr>
                <w:rStyle w:val="Fett"/>
              </w:rPr>
            </w:pPr>
            <w:r w:rsidRPr="00370B07">
              <w:rPr>
                <w:rStyle w:val="Fett"/>
              </w:rPr>
              <w:t>Comment and necessary changes:</w:t>
            </w:r>
          </w:p>
          <w:sdt>
            <w:sdtPr>
              <w:id w:val="-1011688257"/>
              <w:placeholder>
                <w:docPart w:val="85F494E2480AEF438D531600646849DE"/>
              </w:placeholder>
              <w:showingPlcHdr/>
            </w:sdtPr>
            <w:sdtEndPr/>
            <w:sdtContent>
              <w:p w14:paraId="3299633D" w14:textId="77777777" w:rsidR="00DA2B87" w:rsidRDefault="00DA2B87" w:rsidP="007634A3">
                <w:r w:rsidRPr="000D1C62">
                  <w:rPr>
                    <w:rStyle w:val="Platzhaltertext"/>
                  </w:rPr>
                  <w:t>Please add comments and specify necessary changes</w:t>
                </w:r>
              </w:p>
            </w:sdtContent>
          </w:sdt>
        </w:tc>
      </w:tr>
    </w:tbl>
    <w:p w14:paraId="06AC73F3" w14:textId="5FD2A754" w:rsidR="00DA2B87" w:rsidRDefault="0062129F" w:rsidP="00DA2B87">
      <w:pPr>
        <w:pStyle w:val="berschrift1"/>
      </w:pPr>
      <w:r w:rsidRPr="0062129F">
        <w:lastRenderedPageBreak/>
        <w:t>4.</w:t>
      </w:r>
      <w:r>
        <w:t xml:space="preserve"> </w:t>
      </w:r>
      <w:r w:rsidRPr="0062129F">
        <w:t>Structural and argumentative coherence, formal correctness</w:t>
      </w:r>
    </w:p>
    <w:p w14:paraId="3D04E3AA" w14:textId="7EE98937" w:rsidR="0062129F" w:rsidRDefault="00606776" w:rsidP="0062129F">
      <w:r w:rsidRPr="00606776">
        <w:t>Is the contribution clearly structured, does it meet the formal requirements, is the language correct (as far as can be judged based on one</w:t>
      </w:r>
      <w:r>
        <w:t>’</w:t>
      </w:r>
      <w:r w:rsidRPr="00606776">
        <w:t>s own language abilities)?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26"/>
        <w:gridCol w:w="8636"/>
      </w:tblGrid>
      <w:tr w:rsidR="00606776" w14:paraId="05C2F768" w14:textId="77777777" w:rsidTr="002E35C6">
        <w:trPr>
          <w:cantSplit/>
        </w:trPr>
        <w:sdt>
          <w:sdtPr>
            <w:rPr>
              <w:rStyle w:val="Fett"/>
            </w:rPr>
            <w:id w:val="-1065107441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Fett"/>
            </w:rPr>
          </w:sdtEndPr>
          <w:sdtContent>
            <w:tc>
              <w:tcPr>
                <w:tcW w:w="426" w:type="dxa"/>
              </w:tcPr>
              <w:p w14:paraId="79E254E8" w14:textId="77777777" w:rsidR="00606776" w:rsidRPr="00C75216" w:rsidRDefault="00606776" w:rsidP="002E35C6">
                <w:pPr>
                  <w:pStyle w:val="StandardmitEinzug"/>
                  <w:keepNext/>
                  <w:ind w:firstLine="0"/>
                  <w:rPr>
                    <w:rStyle w:val="Fett"/>
                  </w:rPr>
                </w:pPr>
                <w:r>
                  <w:rPr>
                    <w:rStyle w:val="Fett"/>
                    <w:rFonts w:ascii="Wingdings" w:hAnsi="Wingdings"/>
                  </w:rPr>
                  <w:t>¨</w:t>
                </w:r>
              </w:p>
            </w:tc>
          </w:sdtContent>
        </w:sdt>
        <w:tc>
          <w:tcPr>
            <w:tcW w:w="8636" w:type="dxa"/>
          </w:tcPr>
          <w:p w14:paraId="7AE030F4" w14:textId="77777777" w:rsidR="00606776" w:rsidRDefault="00606776" w:rsidP="002E35C6">
            <w:pPr>
              <w:pStyle w:val="StandardmitEinzug"/>
              <w:keepNext/>
              <w:ind w:firstLine="0"/>
            </w:pPr>
            <w:r>
              <w:t>yes</w:t>
            </w:r>
          </w:p>
        </w:tc>
      </w:tr>
      <w:tr w:rsidR="00606776" w14:paraId="6C63F029" w14:textId="77777777" w:rsidTr="002E35C6">
        <w:trPr>
          <w:cantSplit/>
        </w:trPr>
        <w:sdt>
          <w:sdtPr>
            <w:rPr>
              <w:rStyle w:val="Fett"/>
            </w:rPr>
            <w:id w:val="1611475584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Fett"/>
            </w:rPr>
          </w:sdtEndPr>
          <w:sdtContent>
            <w:tc>
              <w:tcPr>
                <w:tcW w:w="426" w:type="dxa"/>
              </w:tcPr>
              <w:p w14:paraId="239A0083" w14:textId="77777777" w:rsidR="00606776" w:rsidRPr="00C75216" w:rsidRDefault="00606776" w:rsidP="002E35C6">
                <w:pPr>
                  <w:pStyle w:val="StandardmitEinzug"/>
                  <w:keepNext/>
                  <w:ind w:firstLine="0"/>
                  <w:rPr>
                    <w:rStyle w:val="Fett"/>
                  </w:rPr>
                </w:pPr>
                <w:r>
                  <w:rPr>
                    <w:rStyle w:val="Fett"/>
                    <w:rFonts w:ascii="Wingdings" w:hAnsi="Wingdings"/>
                  </w:rPr>
                  <w:t>¨</w:t>
                </w:r>
              </w:p>
            </w:tc>
          </w:sdtContent>
        </w:sdt>
        <w:tc>
          <w:tcPr>
            <w:tcW w:w="8636" w:type="dxa"/>
          </w:tcPr>
          <w:p w14:paraId="6612701D" w14:textId="77777777" w:rsidR="00606776" w:rsidRDefault="00606776" w:rsidP="002E35C6">
            <w:pPr>
              <w:pStyle w:val="StandardmitEinzug"/>
              <w:keepNext/>
              <w:ind w:firstLine="0"/>
            </w:pPr>
            <w:r>
              <w:t>partially</w:t>
            </w:r>
          </w:p>
        </w:tc>
      </w:tr>
      <w:tr w:rsidR="00606776" w14:paraId="70FB0C86" w14:textId="77777777" w:rsidTr="002E35C6">
        <w:trPr>
          <w:cantSplit/>
        </w:trPr>
        <w:sdt>
          <w:sdtPr>
            <w:rPr>
              <w:rStyle w:val="Fett"/>
            </w:rPr>
            <w:id w:val="-771634287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Fett"/>
            </w:rPr>
          </w:sdtEndPr>
          <w:sdtContent>
            <w:tc>
              <w:tcPr>
                <w:tcW w:w="426" w:type="dxa"/>
              </w:tcPr>
              <w:p w14:paraId="510136C0" w14:textId="77777777" w:rsidR="00606776" w:rsidRPr="00C75216" w:rsidRDefault="00606776" w:rsidP="002E35C6">
                <w:pPr>
                  <w:pStyle w:val="StandardmitEinzug"/>
                  <w:ind w:firstLine="0"/>
                  <w:rPr>
                    <w:rStyle w:val="Fett"/>
                  </w:rPr>
                </w:pPr>
                <w:r>
                  <w:rPr>
                    <w:rStyle w:val="Fett"/>
                    <w:rFonts w:ascii="Wingdings" w:hAnsi="Wingdings"/>
                  </w:rPr>
                  <w:t>¨</w:t>
                </w:r>
              </w:p>
            </w:tc>
          </w:sdtContent>
        </w:sdt>
        <w:tc>
          <w:tcPr>
            <w:tcW w:w="8636" w:type="dxa"/>
          </w:tcPr>
          <w:p w14:paraId="369E4648" w14:textId="77777777" w:rsidR="00606776" w:rsidRDefault="00606776" w:rsidP="002E35C6">
            <w:pPr>
              <w:pStyle w:val="StandardmitEinzug"/>
              <w:ind w:firstLine="0"/>
            </w:pPr>
            <w:r>
              <w:t>no</w:t>
            </w:r>
          </w:p>
        </w:tc>
      </w:tr>
    </w:tbl>
    <w:p w14:paraId="0B0A04E4" w14:textId="77777777" w:rsidR="00606776" w:rsidRDefault="00606776" w:rsidP="00606776">
      <w:pPr>
        <w:pStyle w:val="StandardmitEinzug"/>
      </w:pPr>
    </w:p>
    <w:p w14:paraId="709A2FE7" w14:textId="77777777" w:rsidR="00BB5099" w:rsidRDefault="00BB5099" w:rsidP="00BB5099">
      <w:r>
        <w:t>For further feedback for the author, please use these key points as a guide:</w:t>
      </w:r>
    </w:p>
    <w:p w14:paraId="721A28C0" w14:textId="77777777" w:rsidR="00BB5099" w:rsidRDefault="00BB5099" w:rsidP="00606776">
      <w:pPr>
        <w:pStyle w:val="StandardmitEinzug"/>
      </w:pPr>
    </w:p>
    <w:p w14:paraId="1A5B4461" w14:textId="783973B5" w:rsidR="00A82E40" w:rsidRDefault="00A82E40" w:rsidP="00BB5099">
      <w:pPr>
        <w:pStyle w:val="Aufzhlung"/>
      </w:pPr>
      <w:r>
        <w:t>4.1</w:t>
      </w:r>
      <w:r w:rsidR="00BB5099">
        <w:tab/>
      </w:r>
      <w:r>
        <w:t>Coherence of the global organization of the text, meaningful structure, and coherent relationships between the different parts of the text.</w:t>
      </w:r>
    </w:p>
    <w:p w14:paraId="3A5AEB3F" w14:textId="10C8199A" w:rsidR="00A82E40" w:rsidRDefault="00A82E40" w:rsidP="00BB5099">
      <w:pPr>
        <w:pStyle w:val="Aufzhlung"/>
      </w:pPr>
      <w:r>
        <w:t>4.2</w:t>
      </w:r>
      <w:r w:rsidR="00BB5099">
        <w:tab/>
      </w:r>
      <w:r>
        <w:t xml:space="preserve">Recognizability of the </w:t>
      </w:r>
      <w:r w:rsidR="00BB5099" w:rsidRPr="00BB5099">
        <w:t>‘red thread’</w:t>
      </w:r>
      <w:r>
        <w:t>, coherence of the argumentation</w:t>
      </w:r>
    </w:p>
    <w:p w14:paraId="5D6BBF25" w14:textId="5BEF2D5D" w:rsidR="00606776" w:rsidRDefault="00A82E40" w:rsidP="00BB5099">
      <w:pPr>
        <w:pStyle w:val="Aufzhlung"/>
      </w:pPr>
      <w:r>
        <w:t>4.3</w:t>
      </w:r>
      <w:r w:rsidR="00BB5099">
        <w:tab/>
      </w:r>
      <w:r>
        <w:t>Linguistic quality (spelling, grammar, style...)</w:t>
      </w:r>
    </w:p>
    <w:p w14:paraId="57333DB7" w14:textId="77777777" w:rsidR="00BB5099" w:rsidRDefault="00BB5099" w:rsidP="00BB5099">
      <w:pPr>
        <w:pStyle w:val="Aufzhlung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099" w14:paraId="3CE793EC" w14:textId="77777777" w:rsidTr="002E35C6">
        <w:tc>
          <w:tcPr>
            <w:tcW w:w="9062" w:type="dxa"/>
          </w:tcPr>
          <w:p w14:paraId="30EDA583" w14:textId="77777777" w:rsidR="00BB5099" w:rsidRDefault="00BB5099" w:rsidP="002E35C6">
            <w:pPr>
              <w:pStyle w:val="StandardmitEinzug"/>
              <w:ind w:firstLine="0"/>
              <w:rPr>
                <w:rStyle w:val="Fett"/>
              </w:rPr>
            </w:pPr>
            <w:r w:rsidRPr="00370B07">
              <w:rPr>
                <w:rStyle w:val="Fett"/>
              </w:rPr>
              <w:t>Comment and necessary changes:</w:t>
            </w:r>
          </w:p>
          <w:sdt>
            <w:sdtPr>
              <w:id w:val="142321877"/>
              <w:placeholder>
                <w:docPart w:val="63F917F0FF6BA5419686FC8A36B4B66C"/>
              </w:placeholder>
              <w:showingPlcHdr/>
            </w:sdtPr>
            <w:sdtEndPr/>
            <w:sdtContent>
              <w:p w14:paraId="27F353EE" w14:textId="77777777" w:rsidR="00BB5099" w:rsidRDefault="00BB5099" w:rsidP="007634A3">
                <w:r w:rsidRPr="000D1C62">
                  <w:rPr>
                    <w:rStyle w:val="Platzhaltertext"/>
                  </w:rPr>
                  <w:t>Please add comments and specify necessary changes</w:t>
                </w:r>
              </w:p>
            </w:sdtContent>
          </w:sdt>
        </w:tc>
      </w:tr>
    </w:tbl>
    <w:p w14:paraId="5650A03B" w14:textId="3DA080E1" w:rsidR="00BB5099" w:rsidRDefault="004D4239" w:rsidP="004D4239">
      <w:pPr>
        <w:pStyle w:val="berschrift1"/>
      </w:pPr>
      <w:r w:rsidRPr="004D4239">
        <w:t>5. Further comments</w:t>
      </w:r>
      <w:r w:rsidR="000E2742">
        <w:t xml:space="preserve">, further reasons for </w:t>
      </w:r>
      <w:r w:rsidR="00532E46">
        <w:t>acceptance or rejection,</w:t>
      </w:r>
      <w:r w:rsidRPr="004D4239">
        <w:t xml:space="preserve"> global assessment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7940" w14:paraId="4D629CB3" w14:textId="77777777" w:rsidTr="002E35C6">
        <w:tc>
          <w:tcPr>
            <w:tcW w:w="9062" w:type="dxa"/>
          </w:tcPr>
          <w:sdt>
            <w:sdtPr>
              <w:id w:val="-1074274339"/>
              <w:placeholder>
                <w:docPart w:val="3EA40AD45862F849B1F23DAD0CE5AF75"/>
              </w:placeholder>
              <w:showingPlcHdr/>
            </w:sdtPr>
            <w:sdtEndPr/>
            <w:sdtContent>
              <w:p w14:paraId="170C493E" w14:textId="591E762C" w:rsidR="00437940" w:rsidRDefault="00437940" w:rsidP="007634A3">
                <w:r w:rsidRPr="000D1C62">
                  <w:rPr>
                    <w:rStyle w:val="Platzhaltertext"/>
                  </w:rPr>
                  <w:t>Please add further comments and global assessment</w:t>
                </w:r>
              </w:p>
            </w:sdtContent>
          </w:sdt>
        </w:tc>
      </w:tr>
    </w:tbl>
    <w:p w14:paraId="509E527A" w14:textId="46CD11A5" w:rsidR="004D4239" w:rsidRDefault="00FC722F" w:rsidP="00402B41">
      <w:pPr>
        <w:pStyle w:val="berschrift1"/>
      </w:pPr>
      <w:r w:rsidRPr="00FC722F">
        <w:t>Decision</w:t>
      </w:r>
    </w:p>
    <w:p w14:paraId="35F098D0" w14:textId="5BF7A84D" w:rsidR="00FC722F" w:rsidRPr="00B21FA8" w:rsidRDefault="008A61BC" w:rsidP="00B51F2E">
      <w:pPr>
        <w:keepNext/>
        <w:spacing w:before="60" w:after="60"/>
        <w:ind w:left="425" w:hanging="425"/>
        <w:rPr>
          <w:rFonts w:eastAsia="Calibri" w:cs="Arial"/>
          <w:szCs w:val="20"/>
        </w:rPr>
      </w:pPr>
      <w:r w:rsidRPr="00B21FA8">
        <w:rPr>
          <w:rFonts w:eastAsia="Calibri" w:cs="Arial"/>
          <w:szCs w:val="20"/>
        </w:rPr>
        <w:t>Overall, I recommend the following decision:</w:t>
      </w:r>
    </w:p>
    <w:tbl>
      <w:tblPr>
        <w:tblStyle w:val="Tabellemithellem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636"/>
      </w:tblGrid>
      <w:tr w:rsidR="008A61BC" w14:paraId="700FF1A1" w14:textId="77777777" w:rsidTr="00CD667D">
        <w:sdt>
          <w:sdtPr>
            <w:rPr>
              <w:rStyle w:val="Fett"/>
            </w:rPr>
            <w:id w:val="1946113704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Fett"/>
            </w:rPr>
          </w:sdtEndPr>
          <w:sdtContent>
            <w:tc>
              <w:tcPr>
                <w:tcW w:w="426" w:type="dxa"/>
                <w:shd w:val="clear" w:color="auto" w:fill="auto"/>
              </w:tcPr>
              <w:p w14:paraId="051B93F8" w14:textId="77777777" w:rsidR="008A61BC" w:rsidRPr="00C75216" w:rsidRDefault="008A61BC" w:rsidP="002E35C6">
                <w:pPr>
                  <w:pStyle w:val="StandardmitEinzug"/>
                  <w:keepNext/>
                  <w:ind w:firstLine="0"/>
                  <w:rPr>
                    <w:rStyle w:val="Fett"/>
                  </w:rPr>
                </w:pPr>
                <w:r>
                  <w:rPr>
                    <w:rStyle w:val="Fett"/>
                    <w:rFonts w:ascii="Wingdings" w:hAnsi="Wingdings"/>
                  </w:rPr>
                  <w:t>¨</w:t>
                </w:r>
              </w:p>
            </w:tc>
          </w:sdtContent>
        </w:sdt>
        <w:tc>
          <w:tcPr>
            <w:tcW w:w="8636" w:type="dxa"/>
            <w:shd w:val="clear" w:color="auto" w:fill="auto"/>
          </w:tcPr>
          <w:p w14:paraId="0E0850C9" w14:textId="528EBD6F" w:rsidR="008A61BC" w:rsidRPr="00922A4F" w:rsidRDefault="00B21FA8" w:rsidP="002E35C6">
            <w:pPr>
              <w:pStyle w:val="StandardmitEinzug"/>
              <w:keepNext/>
              <w:ind w:firstLine="0"/>
            </w:pPr>
            <w:r w:rsidRPr="00922A4F">
              <w:t>Acce</w:t>
            </w:r>
            <w:r w:rsidR="004A1FD6" w:rsidRPr="00922A4F">
              <w:t>pt submission</w:t>
            </w:r>
          </w:p>
        </w:tc>
      </w:tr>
      <w:tr w:rsidR="008A61BC" w14:paraId="2C54290A" w14:textId="77777777" w:rsidTr="00CD667D">
        <w:sdt>
          <w:sdtPr>
            <w:rPr>
              <w:rStyle w:val="Fett"/>
            </w:rPr>
            <w:id w:val="-753587393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Fett"/>
            </w:rPr>
          </w:sdtEndPr>
          <w:sdtContent>
            <w:tc>
              <w:tcPr>
                <w:tcW w:w="426" w:type="dxa"/>
                <w:shd w:val="clear" w:color="auto" w:fill="auto"/>
              </w:tcPr>
              <w:p w14:paraId="2EB599B0" w14:textId="77777777" w:rsidR="008A61BC" w:rsidRPr="00C75216" w:rsidRDefault="008A61BC" w:rsidP="002E35C6">
                <w:pPr>
                  <w:pStyle w:val="StandardmitEinzug"/>
                  <w:keepNext/>
                  <w:ind w:firstLine="0"/>
                  <w:rPr>
                    <w:rStyle w:val="Fett"/>
                  </w:rPr>
                </w:pPr>
                <w:r>
                  <w:rPr>
                    <w:rStyle w:val="Fett"/>
                    <w:rFonts w:ascii="Wingdings" w:hAnsi="Wingdings"/>
                  </w:rPr>
                  <w:t>¨</w:t>
                </w:r>
              </w:p>
            </w:tc>
          </w:sdtContent>
        </w:sdt>
        <w:tc>
          <w:tcPr>
            <w:tcW w:w="8636" w:type="dxa"/>
            <w:shd w:val="clear" w:color="auto" w:fill="auto"/>
          </w:tcPr>
          <w:p w14:paraId="07D5B382" w14:textId="18FB353C" w:rsidR="008A61BC" w:rsidRDefault="004A1FD6" w:rsidP="002E35C6">
            <w:pPr>
              <w:pStyle w:val="StandardmitEinzug"/>
              <w:keepNext/>
              <w:ind w:firstLine="0"/>
            </w:pPr>
            <w:r>
              <w:t>Revisions required</w:t>
            </w:r>
          </w:p>
        </w:tc>
      </w:tr>
      <w:tr w:rsidR="008A61BC" w14:paraId="03C1F5DA" w14:textId="77777777" w:rsidTr="00CD667D">
        <w:sdt>
          <w:sdtPr>
            <w:rPr>
              <w:rStyle w:val="Fett"/>
              <w:b w:val="0"/>
              <w:bCs w:val="0"/>
            </w:rPr>
            <w:id w:val="1882591979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Fett"/>
            </w:rPr>
          </w:sdtEndPr>
          <w:sdtContent>
            <w:tc>
              <w:tcPr>
                <w:tcW w:w="426" w:type="dxa"/>
                <w:shd w:val="clear" w:color="auto" w:fill="auto"/>
              </w:tcPr>
              <w:p w14:paraId="33B741EB" w14:textId="083374B0" w:rsidR="008A61BC" w:rsidRPr="00C75216" w:rsidRDefault="00470C6D" w:rsidP="00B51F2E">
                <w:pPr>
                  <w:pStyle w:val="StandardmitEinzug"/>
                  <w:keepNext/>
                  <w:ind w:firstLine="0"/>
                  <w:rPr>
                    <w:rStyle w:val="Fett"/>
                  </w:rPr>
                </w:pPr>
                <w:r w:rsidRPr="00470C6D">
                  <w:rPr>
                    <w:rStyle w:val="Fett"/>
                    <w:b w:val="0"/>
                    <w:bCs w:val="0"/>
                  </w:rPr>
                  <w:sym w:font="Wingdings" w:char="F0A8"/>
                </w:r>
              </w:p>
            </w:tc>
          </w:sdtContent>
        </w:sdt>
        <w:tc>
          <w:tcPr>
            <w:tcW w:w="8636" w:type="dxa"/>
            <w:shd w:val="clear" w:color="auto" w:fill="auto"/>
          </w:tcPr>
          <w:p w14:paraId="1868B3AF" w14:textId="58C9F22A" w:rsidR="008A61BC" w:rsidRDefault="004A1FD6" w:rsidP="00B51F2E">
            <w:pPr>
              <w:pStyle w:val="StandardmitEinzug"/>
              <w:keepNext/>
              <w:ind w:firstLine="0"/>
            </w:pPr>
            <w:r>
              <w:t>Resubmit for review</w:t>
            </w:r>
            <w:r w:rsidR="00323A69">
              <w:t xml:space="preserve">  </w:t>
            </w:r>
          </w:p>
        </w:tc>
      </w:tr>
      <w:tr w:rsidR="00B51F2E" w14:paraId="339C4ED3" w14:textId="77777777" w:rsidTr="00CD667D">
        <w:trPr>
          <w:trHeight w:val="243"/>
        </w:trPr>
        <w:sdt>
          <w:sdtPr>
            <w:rPr>
              <w:rStyle w:val="Fett"/>
              <w:b w:val="0"/>
              <w:bCs w:val="0"/>
            </w:rPr>
            <w:id w:val="1562211249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Fett"/>
            </w:rPr>
          </w:sdtEndPr>
          <w:sdtContent>
            <w:tc>
              <w:tcPr>
                <w:tcW w:w="426" w:type="dxa"/>
                <w:shd w:val="clear" w:color="auto" w:fill="auto"/>
              </w:tcPr>
              <w:p w14:paraId="41AC2A96" w14:textId="76ABB419" w:rsidR="00B51F2E" w:rsidRDefault="00470C6D" w:rsidP="002E35C6">
                <w:pPr>
                  <w:pStyle w:val="StandardmitEinzug"/>
                  <w:ind w:firstLine="0"/>
                  <w:rPr>
                    <w:rStyle w:val="Fett"/>
                    <w:rFonts w:ascii="Wingdings" w:hAnsi="Wingdings"/>
                  </w:rPr>
                </w:pPr>
                <w:r w:rsidRPr="00470C6D">
                  <w:rPr>
                    <w:rStyle w:val="Fett"/>
                    <w:b w:val="0"/>
                    <w:bCs w:val="0"/>
                  </w:rPr>
                  <w:sym w:font="Wingdings" w:char="F0A8"/>
                </w:r>
              </w:p>
            </w:tc>
          </w:sdtContent>
        </w:sdt>
        <w:tc>
          <w:tcPr>
            <w:tcW w:w="8636" w:type="dxa"/>
            <w:shd w:val="clear" w:color="auto" w:fill="auto"/>
          </w:tcPr>
          <w:p w14:paraId="04EA827B" w14:textId="4A02E881" w:rsidR="00C707E4" w:rsidRPr="00323A69" w:rsidRDefault="004A1FD6" w:rsidP="00043812">
            <w:pPr>
              <w:pStyle w:val="StandardmitEinzug"/>
              <w:ind w:firstLine="0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Resubmit elsewhere</w:t>
            </w:r>
          </w:p>
        </w:tc>
      </w:tr>
      <w:tr w:rsidR="00043812" w14:paraId="104C1189" w14:textId="77777777" w:rsidTr="00CD667D">
        <w:trPr>
          <w:trHeight w:val="243"/>
        </w:trPr>
        <w:sdt>
          <w:sdtPr>
            <w:rPr>
              <w:rStyle w:val="Fett"/>
              <w:b w:val="0"/>
              <w:bCs w:val="0"/>
            </w:rPr>
            <w:id w:val="1253162233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>
            <w:rPr>
              <w:rStyle w:val="Fett"/>
            </w:rPr>
          </w:sdtEndPr>
          <w:sdtContent>
            <w:tc>
              <w:tcPr>
                <w:tcW w:w="426" w:type="dxa"/>
                <w:shd w:val="clear" w:color="auto" w:fill="auto"/>
              </w:tcPr>
              <w:p w14:paraId="00F4C85C" w14:textId="7D971F5C" w:rsidR="00043812" w:rsidRDefault="00470C6D" w:rsidP="002E35C6">
                <w:pPr>
                  <w:pStyle w:val="StandardmitEinzug"/>
                  <w:ind w:firstLine="0"/>
                  <w:rPr>
                    <w:rStyle w:val="Fett"/>
                  </w:rPr>
                </w:pPr>
                <w:r>
                  <w:rPr>
                    <w:rStyle w:val="Fett"/>
                  </w:rPr>
                  <w:sym w:font="Wingdings" w:char="F0A8"/>
                </w:r>
              </w:p>
            </w:tc>
          </w:sdtContent>
        </w:sdt>
        <w:tc>
          <w:tcPr>
            <w:tcW w:w="8636" w:type="dxa"/>
            <w:shd w:val="clear" w:color="auto" w:fill="auto"/>
          </w:tcPr>
          <w:p w14:paraId="49B71922" w14:textId="434033E1" w:rsidR="00043812" w:rsidRDefault="00043812" w:rsidP="00043812">
            <w:pPr>
              <w:pStyle w:val="StandardmitEinzug"/>
              <w:ind w:firstLine="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Decline submission</w:t>
            </w:r>
          </w:p>
        </w:tc>
      </w:tr>
    </w:tbl>
    <w:p w14:paraId="196E5D5A" w14:textId="77777777" w:rsidR="008A61BC" w:rsidRDefault="008A61BC" w:rsidP="008A61BC">
      <w:pPr>
        <w:pStyle w:val="StandardmitEinzug"/>
      </w:pPr>
    </w:p>
    <w:p w14:paraId="2797B175" w14:textId="27F012AC" w:rsidR="008A61BC" w:rsidRPr="00787F9D" w:rsidRDefault="00787F9D" w:rsidP="00787F9D">
      <w:pPr>
        <w:jc w:val="center"/>
        <w:rPr>
          <w:rStyle w:val="Fett"/>
        </w:rPr>
      </w:pPr>
      <w:r w:rsidRPr="00787F9D">
        <w:rPr>
          <w:rStyle w:val="Fett"/>
        </w:rPr>
        <w:t>Please, turn in this reviewer form to the HTCE Journal via using your HTCE User account.</w:t>
      </w:r>
    </w:p>
    <w:sectPr w:rsidR="008A61BC" w:rsidRPr="00787F9D" w:rsidSect="00FC596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59" w:right="1417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9090C" w14:textId="77777777" w:rsidR="00C00409" w:rsidRDefault="00C00409" w:rsidP="00467CBE">
      <w:pPr>
        <w:spacing w:line="240" w:lineRule="auto"/>
      </w:pPr>
      <w:r>
        <w:separator/>
      </w:r>
    </w:p>
  </w:endnote>
  <w:endnote w:type="continuationSeparator" w:id="0">
    <w:p w14:paraId="4A6D90B0" w14:textId="77777777" w:rsidR="00C00409" w:rsidRDefault="00C00409" w:rsidP="00467C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Times New Roman (Überschriften">
    <w:altName w:val="Times New Roman"/>
    <w:panose1 w:val="00000000000000000000"/>
    <w:charset w:val="00"/>
    <w:family w:val="roman"/>
    <w:notTrueType/>
    <w:pitch w:val="default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Fira Sans Book"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FFD4D" w14:textId="5D8A8B89" w:rsidR="00FC5963" w:rsidRPr="00BD7E1A" w:rsidRDefault="00BD7E1A" w:rsidP="00BD7E1A">
    <w:pPr>
      <w:pStyle w:val="Fuzeile"/>
      <w:rPr>
        <w:sz w:val="14"/>
        <w:szCs w:val="14"/>
        <w:lang w:val="de-CH"/>
      </w:rPr>
    </w:pPr>
    <w:r w:rsidRPr="00F82B8A">
      <w:rPr>
        <w:sz w:val="14"/>
        <w:szCs w:val="14"/>
        <w:lang w:val="de-CH"/>
      </w:rPr>
      <w:t>Version: 2023-12-13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E5D83" w14:textId="18C73B27" w:rsidR="00D30852" w:rsidRPr="00F82B8A" w:rsidRDefault="00DD65C5">
    <w:pPr>
      <w:pStyle w:val="Fuzeile"/>
      <w:rPr>
        <w:sz w:val="14"/>
        <w:szCs w:val="14"/>
        <w:lang w:val="de-CH"/>
      </w:rPr>
    </w:pPr>
    <w:r w:rsidRPr="00F82B8A">
      <w:rPr>
        <w:sz w:val="14"/>
        <w:szCs w:val="14"/>
        <w:lang w:val="de-CH"/>
      </w:rPr>
      <w:t>Version</w:t>
    </w:r>
    <w:r w:rsidR="00F82B8A" w:rsidRPr="00F82B8A">
      <w:rPr>
        <w:sz w:val="14"/>
        <w:szCs w:val="14"/>
        <w:lang w:val="de-CH"/>
      </w:rPr>
      <w:t>:</w:t>
    </w:r>
    <w:r w:rsidRPr="00F82B8A">
      <w:rPr>
        <w:sz w:val="14"/>
        <w:szCs w:val="14"/>
        <w:lang w:val="de-CH"/>
      </w:rPr>
      <w:t xml:space="preserve"> 2023-12-13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D8BEE" w14:textId="77777777" w:rsidR="00C00409" w:rsidRDefault="00C00409" w:rsidP="00467CBE">
      <w:pPr>
        <w:spacing w:line="240" w:lineRule="auto"/>
      </w:pPr>
      <w:r>
        <w:separator/>
      </w:r>
    </w:p>
  </w:footnote>
  <w:footnote w:type="continuationSeparator" w:id="0">
    <w:p w14:paraId="07F3B6EF" w14:textId="77777777" w:rsidR="00C00409" w:rsidRDefault="00C00409" w:rsidP="00467C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6891B" w14:textId="7541CFD2" w:rsidR="00FC5963" w:rsidRPr="0035320A" w:rsidRDefault="00FC5963" w:rsidP="0035320A">
    <w:pPr>
      <w:pStyle w:val="Kopfzeile"/>
    </w:pPr>
    <w:r w:rsidRPr="0035320A">
      <w:t>Historical Thinking, Culture, and Education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7DA8B" w14:textId="1300D1D3" w:rsidR="00467CBE" w:rsidRDefault="00467CBE" w:rsidP="0035320A">
    <w:pPr>
      <w:pStyle w:val="Kopfzeile"/>
    </w:pPr>
    <w:r>
      <w:rPr>
        <w:noProof/>
      </w:rPr>
      <w:drawing>
        <wp:inline distT="0" distB="0" distL="0" distR="0" wp14:anchorId="1159B2CC" wp14:editId="5706F935">
          <wp:extent cx="3016523" cy="457200"/>
          <wp:effectExtent l="0" t="0" r="6350" b="0"/>
          <wp:docPr id="1457957456" name="Grafik 145795745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01116" name="Grafik 472011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6523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C7B60B" w14:textId="77777777" w:rsidR="00FC5963" w:rsidRDefault="00FC5963" w:rsidP="0035320A">
    <w:pPr>
      <w:pStyle w:val="Kopfzeile"/>
    </w:pPr>
  </w:p>
  <w:p w14:paraId="41497103" w14:textId="77777777" w:rsidR="00FC5963" w:rsidRDefault="00FC5963" w:rsidP="0035320A">
    <w:pPr>
      <w:pStyle w:val="Kopfzeile"/>
    </w:pPr>
  </w:p>
  <w:p w14:paraId="349FD766" w14:textId="77777777" w:rsidR="00FC5963" w:rsidRDefault="00FC5963" w:rsidP="0035320A">
    <w:pPr>
      <w:pStyle w:val="Kopfzeile"/>
    </w:pPr>
  </w:p>
  <w:p w14:paraId="5B724599" w14:textId="77777777" w:rsidR="00FC5963" w:rsidRDefault="00FC5963" w:rsidP="0035320A">
    <w:pPr>
      <w:pStyle w:val="Kopfzeile"/>
    </w:pPr>
  </w:p>
  <w:p w14:paraId="6D6BE097" w14:textId="77777777" w:rsidR="00FC5963" w:rsidRDefault="00FC5963" w:rsidP="0035320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CBE"/>
    <w:rsid w:val="000051A1"/>
    <w:rsid w:val="00043812"/>
    <w:rsid w:val="00053725"/>
    <w:rsid w:val="000C2689"/>
    <w:rsid w:val="000E2742"/>
    <w:rsid w:val="000F6B52"/>
    <w:rsid w:val="001015FE"/>
    <w:rsid w:val="00203064"/>
    <w:rsid w:val="00213AEB"/>
    <w:rsid w:val="0027360B"/>
    <w:rsid w:val="00323A69"/>
    <w:rsid w:val="0035320A"/>
    <w:rsid w:val="00370B07"/>
    <w:rsid w:val="003A4769"/>
    <w:rsid w:val="003B27F2"/>
    <w:rsid w:val="00402B41"/>
    <w:rsid w:val="00437940"/>
    <w:rsid w:val="00467CBE"/>
    <w:rsid w:val="00470C6D"/>
    <w:rsid w:val="004864DC"/>
    <w:rsid w:val="004A1FD6"/>
    <w:rsid w:val="004C29D0"/>
    <w:rsid w:val="004D4239"/>
    <w:rsid w:val="004E4139"/>
    <w:rsid w:val="00514AF7"/>
    <w:rsid w:val="00532E46"/>
    <w:rsid w:val="005F59A3"/>
    <w:rsid w:val="005F6B39"/>
    <w:rsid w:val="00606776"/>
    <w:rsid w:val="00607193"/>
    <w:rsid w:val="0062129F"/>
    <w:rsid w:val="006B0C45"/>
    <w:rsid w:val="006D18B0"/>
    <w:rsid w:val="007634A3"/>
    <w:rsid w:val="007642AC"/>
    <w:rsid w:val="00787F9D"/>
    <w:rsid w:val="007A3EB2"/>
    <w:rsid w:val="007C424D"/>
    <w:rsid w:val="00813417"/>
    <w:rsid w:val="00854243"/>
    <w:rsid w:val="00872C0C"/>
    <w:rsid w:val="008A61BC"/>
    <w:rsid w:val="008A6705"/>
    <w:rsid w:val="008B0972"/>
    <w:rsid w:val="008E003E"/>
    <w:rsid w:val="00922A4F"/>
    <w:rsid w:val="009621B5"/>
    <w:rsid w:val="009660A6"/>
    <w:rsid w:val="009D054C"/>
    <w:rsid w:val="00A14975"/>
    <w:rsid w:val="00A2485F"/>
    <w:rsid w:val="00A26407"/>
    <w:rsid w:val="00A82E40"/>
    <w:rsid w:val="00AA2E84"/>
    <w:rsid w:val="00AD0AFA"/>
    <w:rsid w:val="00AF2CFB"/>
    <w:rsid w:val="00B068E4"/>
    <w:rsid w:val="00B21C44"/>
    <w:rsid w:val="00B21FA8"/>
    <w:rsid w:val="00B51F2E"/>
    <w:rsid w:val="00B95829"/>
    <w:rsid w:val="00BB5099"/>
    <w:rsid w:val="00BD1B33"/>
    <w:rsid w:val="00BD7E1A"/>
    <w:rsid w:val="00C00409"/>
    <w:rsid w:val="00C008BA"/>
    <w:rsid w:val="00C40CBF"/>
    <w:rsid w:val="00C707E4"/>
    <w:rsid w:val="00C71D8B"/>
    <w:rsid w:val="00C75216"/>
    <w:rsid w:val="00C974CD"/>
    <w:rsid w:val="00CD0751"/>
    <w:rsid w:val="00CD667D"/>
    <w:rsid w:val="00D30852"/>
    <w:rsid w:val="00D35555"/>
    <w:rsid w:val="00D44865"/>
    <w:rsid w:val="00D52B83"/>
    <w:rsid w:val="00D76843"/>
    <w:rsid w:val="00D84EA5"/>
    <w:rsid w:val="00DA2B87"/>
    <w:rsid w:val="00DD65C5"/>
    <w:rsid w:val="00EA53F8"/>
    <w:rsid w:val="00EE58FA"/>
    <w:rsid w:val="00F82B8A"/>
    <w:rsid w:val="00F84D4D"/>
    <w:rsid w:val="00FC5963"/>
    <w:rsid w:val="00FC722F"/>
    <w:rsid w:val="00FF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5B26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next w:val="StandardmitEinzug"/>
    <w:qFormat/>
    <w:rsid w:val="00C71D8B"/>
    <w:pPr>
      <w:spacing w:line="288" w:lineRule="auto"/>
    </w:pPr>
    <w:rPr>
      <w:rFonts w:ascii="Arial" w:hAnsi="Arial"/>
      <w:sz w:val="20"/>
      <w:szCs w:val="22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71D8B"/>
    <w:pPr>
      <w:keepNext/>
      <w:keepLines/>
      <w:suppressAutoHyphens/>
      <w:spacing w:before="480" w:after="240"/>
      <w:outlineLvl w:val="0"/>
    </w:pPr>
    <w:rPr>
      <w:rFonts w:ascii="Arial Black" w:eastAsiaTheme="majorEastAsia" w:hAnsi="Arial Black" w:cstheme="majorBidi"/>
      <w:b/>
      <w:sz w:val="3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84D4D"/>
    <w:pPr>
      <w:keepNext/>
      <w:keepLines/>
      <w:spacing w:before="320"/>
      <w:outlineLvl w:val="1"/>
    </w:pPr>
    <w:rPr>
      <w:rFonts w:eastAsiaTheme="majorEastAsia" w:cstheme="majorBidi"/>
      <w:i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84D4D"/>
    <w:pPr>
      <w:keepNext/>
      <w:keepLines/>
      <w:spacing w:before="260"/>
      <w:outlineLvl w:val="2"/>
    </w:pPr>
    <w:rPr>
      <w:rFonts w:eastAsiaTheme="majorEastAsia" w:cstheme="majorBidi"/>
      <w:sz w:val="26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71D8B"/>
    <w:rPr>
      <w:rFonts w:ascii="Arial Black" w:eastAsiaTheme="majorEastAsia" w:hAnsi="Arial Black" w:cstheme="majorBidi"/>
      <w:b/>
      <w:sz w:val="30"/>
      <w:szCs w:val="32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84D4D"/>
    <w:rPr>
      <w:rFonts w:ascii="Garamond" w:eastAsiaTheme="majorEastAsia" w:hAnsi="Garamond" w:cstheme="majorBidi"/>
      <w:i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67CBE"/>
    <w:pPr>
      <w:spacing w:line="240" w:lineRule="auto"/>
      <w:contextualSpacing/>
      <w:jc w:val="center"/>
    </w:pPr>
    <w:rPr>
      <w:rFonts w:ascii="Fira Sans" w:eastAsiaTheme="majorEastAsia" w:hAnsi="Fira Sans" w:cs="Times New Roman (Überschriften"/>
      <w:b/>
      <w:kern w:val="28"/>
      <w:sz w:val="3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67CBE"/>
    <w:rPr>
      <w:rFonts w:ascii="Fira Sans" w:eastAsiaTheme="majorEastAsia" w:hAnsi="Fira Sans" w:cs="Times New Roman (Überschriften"/>
      <w:b/>
      <w:kern w:val="28"/>
      <w:sz w:val="36"/>
      <w:szCs w:val="56"/>
      <w:lang w:val="en-GB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71D8B"/>
    <w:pPr>
      <w:numPr>
        <w:ilvl w:val="1"/>
      </w:numPr>
      <w:spacing w:before="260"/>
      <w:jc w:val="center"/>
    </w:pPr>
    <w:rPr>
      <w:rFonts w:ascii="Arial Black" w:eastAsiaTheme="minorEastAsia" w:hAnsi="Arial Black" w:cs="Times New Roman (Textkörper CS)"/>
      <w:b/>
      <w:color w:val="000000" w:themeColor="text1"/>
      <w:sz w:val="2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71D8B"/>
    <w:rPr>
      <w:rFonts w:ascii="Arial Black" w:eastAsiaTheme="minorEastAsia" w:hAnsi="Arial Black" w:cs="Times New Roman (Textkörper CS)"/>
      <w:b/>
      <w:color w:val="000000" w:themeColor="text1"/>
      <w:sz w:val="26"/>
      <w:szCs w:val="22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84D4D"/>
    <w:rPr>
      <w:rFonts w:ascii="Garamond" w:eastAsiaTheme="majorEastAsia" w:hAnsi="Garamond" w:cstheme="majorBidi"/>
      <w:sz w:val="26"/>
    </w:rPr>
  </w:style>
  <w:style w:type="paragraph" w:styleId="Zitat">
    <w:name w:val="Quote"/>
    <w:basedOn w:val="Standard"/>
    <w:next w:val="Standard"/>
    <w:link w:val="ZitatZchn"/>
    <w:uiPriority w:val="29"/>
    <w:qFormat/>
    <w:rsid w:val="00F84D4D"/>
    <w:pPr>
      <w:spacing w:before="220"/>
      <w:ind w:left="862" w:right="862"/>
    </w:pPr>
    <w:rPr>
      <w:iCs/>
    </w:rPr>
  </w:style>
  <w:style w:type="character" w:customStyle="1" w:styleId="ZitatZchn">
    <w:name w:val="Zitat Zchn"/>
    <w:basedOn w:val="Absatz-Standardschriftart"/>
    <w:link w:val="Zitat"/>
    <w:uiPriority w:val="29"/>
    <w:rsid w:val="00F84D4D"/>
    <w:rPr>
      <w:rFonts w:ascii="Garamond" w:hAnsi="Garamond"/>
      <w:iCs/>
      <w:sz w:val="22"/>
      <w:szCs w:val="22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F84D4D"/>
    <w:pPr>
      <w:ind w:left="709" w:hanging="709"/>
      <w:contextualSpacing/>
    </w:pPr>
  </w:style>
  <w:style w:type="paragraph" w:styleId="Beschriftung">
    <w:name w:val="caption"/>
    <w:basedOn w:val="Standard"/>
    <w:next w:val="Standard"/>
    <w:uiPriority w:val="35"/>
    <w:unhideWhenUsed/>
    <w:qFormat/>
    <w:rsid w:val="00F84D4D"/>
    <w:pPr>
      <w:spacing w:after="200" w:line="240" w:lineRule="auto"/>
    </w:pPr>
    <w:rPr>
      <w:iCs/>
      <w:color w:val="000000" w:themeColor="text1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370B07"/>
    <w:rPr>
      <w:color w:val="C72825"/>
      <w:u w:val="none"/>
    </w:rPr>
  </w:style>
  <w:style w:type="character" w:styleId="BesuchterLink">
    <w:name w:val="FollowedHyperlink"/>
    <w:basedOn w:val="Absatz-Standardschriftart"/>
    <w:uiPriority w:val="99"/>
    <w:semiHidden/>
    <w:unhideWhenUsed/>
    <w:rsid w:val="00053725"/>
    <w:rPr>
      <w:color w:val="1D84B5"/>
      <w:u w:val="non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40CBF"/>
    <w:pPr>
      <w:spacing w:line="240" w:lineRule="auto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40CBF"/>
    <w:rPr>
      <w:rFonts w:ascii="Garamond" w:hAnsi="Garamond"/>
      <w:sz w:val="18"/>
      <w:szCs w:val="20"/>
    </w:rPr>
  </w:style>
  <w:style w:type="paragraph" w:styleId="Kopfzeile">
    <w:name w:val="header"/>
    <w:basedOn w:val="FooterSpzez"/>
    <w:link w:val="KopfzeileZchn"/>
    <w:uiPriority w:val="99"/>
    <w:unhideWhenUsed/>
    <w:rsid w:val="0035320A"/>
    <w:pPr>
      <w:tabs>
        <w:tab w:val="left" w:pos="5361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5320A"/>
    <w:rPr>
      <w:rFonts w:ascii="Fira Sans Book" w:hAnsi="Fira Sans Book" w:cs="Fira Sans Book"/>
      <w:color w:val="7C8E8E"/>
      <w:kern w:val="0"/>
      <w:sz w:val="16"/>
      <w:szCs w:val="16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467CB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7CBE"/>
    <w:rPr>
      <w:rFonts w:ascii="Garamond" w:hAnsi="Garamond"/>
      <w:sz w:val="22"/>
      <w:szCs w:val="22"/>
    </w:rPr>
  </w:style>
  <w:style w:type="paragraph" w:customStyle="1" w:styleId="StandardmitEinzug">
    <w:name w:val="Standard mit Einzug"/>
    <w:basedOn w:val="Standard"/>
    <w:qFormat/>
    <w:rsid w:val="00C75216"/>
    <w:pPr>
      <w:ind w:firstLine="284"/>
    </w:pPr>
  </w:style>
  <w:style w:type="table" w:styleId="Tabellenraster">
    <w:name w:val="Table Grid"/>
    <w:basedOn w:val="NormaleTabelle"/>
    <w:uiPriority w:val="39"/>
    <w:rsid w:val="00C75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C71D8B"/>
    <w:rPr>
      <w:rFonts w:ascii="Arial" w:hAnsi="Arial"/>
      <w:b/>
      <w:bCs/>
      <w:i w:val="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70B07"/>
    <w:rPr>
      <w:color w:val="605E5C"/>
      <w:shd w:val="clear" w:color="auto" w:fill="E1DFDD"/>
    </w:rPr>
  </w:style>
  <w:style w:type="paragraph" w:customStyle="1" w:styleId="Aufzhlung">
    <w:name w:val="Aufzählung"/>
    <w:basedOn w:val="Standard"/>
    <w:qFormat/>
    <w:rsid w:val="007634A3"/>
    <w:pPr>
      <w:tabs>
        <w:tab w:val="left" w:pos="425"/>
      </w:tabs>
      <w:ind w:left="425" w:hanging="425"/>
    </w:pPr>
  </w:style>
  <w:style w:type="character" w:styleId="Platzhaltertext">
    <w:name w:val="Placeholder Text"/>
    <w:basedOn w:val="Absatz-Standardschriftart"/>
    <w:uiPriority w:val="99"/>
    <w:semiHidden/>
    <w:rsid w:val="00370B07"/>
    <w:rPr>
      <w:color w:val="808080"/>
    </w:rPr>
  </w:style>
  <w:style w:type="paragraph" w:customStyle="1" w:styleId="FooterSpzez">
    <w:name w:val="Footer (Spzez)"/>
    <w:basedOn w:val="Standard"/>
    <w:uiPriority w:val="99"/>
    <w:rsid w:val="00FC5963"/>
    <w:pPr>
      <w:keepNext/>
      <w:autoSpaceDE w:val="0"/>
      <w:autoSpaceDN w:val="0"/>
      <w:adjustRightInd w:val="0"/>
      <w:textAlignment w:val="center"/>
    </w:pPr>
    <w:rPr>
      <w:rFonts w:cs="Fira Sans Book"/>
      <w:color w:val="7C8E8E"/>
      <w:kern w:val="0"/>
      <w:sz w:val="16"/>
      <w:szCs w:val="16"/>
      <w:lang w:val="de-DE"/>
    </w:rPr>
  </w:style>
  <w:style w:type="table" w:styleId="Gitternetztabelle1hell">
    <w:name w:val="Grid Table 1 Light"/>
    <w:basedOn w:val="NormaleTabelle"/>
    <w:uiPriority w:val="46"/>
    <w:rsid w:val="0004381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emithellemGitternetz">
    <w:name w:val="Grid Table Light"/>
    <w:basedOn w:val="NormaleTabelle"/>
    <w:uiPriority w:val="40"/>
    <w:rsid w:val="00922A4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rmaltextrun">
    <w:name w:val="normaltextrun"/>
    <w:basedOn w:val="Absatz-Standardschriftart"/>
    <w:rsid w:val="009D054C"/>
  </w:style>
  <w:style w:type="character" w:customStyle="1" w:styleId="eop">
    <w:name w:val="eop"/>
    <w:basedOn w:val="Absatz-Standardschriftart"/>
    <w:rsid w:val="009D0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erna.unibas.ch/htce/policie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ACEA422C65234C893B8F7F5D3AC8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BAD185-B438-8A4B-82F8-3568725769D8}"/>
      </w:docPartPr>
      <w:docPartBody>
        <w:p w:rsidR="00504B67" w:rsidRDefault="002579CC">
          <w:r w:rsidRPr="000D1C62">
            <w:rPr>
              <w:rStyle w:val="Platzhaltertext"/>
            </w:rPr>
            <w:t>Please add comments and specify necessary changes</w:t>
          </w:r>
        </w:p>
      </w:docPartBody>
    </w:docPart>
    <w:docPart>
      <w:docPartPr>
        <w:name w:val="E076D0E2EB99B249ABD8487BEF1367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8769CA-2381-F34F-A69E-E19B791C5D48}"/>
      </w:docPartPr>
      <w:docPartBody>
        <w:p w:rsidR="00504B67" w:rsidRDefault="002579CC" w:rsidP="002579CC">
          <w:pPr>
            <w:pStyle w:val="E076D0E2EB99B249ABD8487BEF136760"/>
          </w:pPr>
          <w:r w:rsidRPr="000D1C62">
            <w:rPr>
              <w:rStyle w:val="Platzhaltertext"/>
            </w:rPr>
            <w:t>Please add comments and specify necessary changes</w:t>
          </w:r>
        </w:p>
      </w:docPartBody>
    </w:docPart>
    <w:docPart>
      <w:docPartPr>
        <w:name w:val="85F494E2480AEF438D531600646849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47B524-2881-8643-8019-969BEB68F592}"/>
      </w:docPartPr>
      <w:docPartBody>
        <w:p w:rsidR="00504B67" w:rsidRDefault="002579CC" w:rsidP="002579CC">
          <w:pPr>
            <w:pStyle w:val="85F494E2480AEF438D531600646849DE"/>
          </w:pPr>
          <w:r w:rsidRPr="000D1C62">
            <w:rPr>
              <w:rStyle w:val="Platzhaltertext"/>
            </w:rPr>
            <w:t>Please add comments and specify necessary changes</w:t>
          </w:r>
        </w:p>
      </w:docPartBody>
    </w:docPart>
    <w:docPart>
      <w:docPartPr>
        <w:name w:val="63F917F0FF6BA5419686FC8A36B4B6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FBB41C-68CB-7B40-9BEB-0547018AE369}"/>
      </w:docPartPr>
      <w:docPartBody>
        <w:p w:rsidR="00504B67" w:rsidRDefault="002579CC" w:rsidP="002579CC">
          <w:pPr>
            <w:pStyle w:val="63F917F0FF6BA5419686FC8A36B4B66C"/>
          </w:pPr>
          <w:r w:rsidRPr="000D1C62">
            <w:rPr>
              <w:rStyle w:val="Platzhaltertext"/>
            </w:rPr>
            <w:t>Please add comments and specify necessary changes</w:t>
          </w:r>
        </w:p>
      </w:docPartBody>
    </w:docPart>
    <w:docPart>
      <w:docPartPr>
        <w:name w:val="3EA40AD45862F849B1F23DAD0CE5AF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8EF0DA-6F74-074F-A368-7EF6F434E529}"/>
      </w:docPartPr>
      <w:docPartBody>
        <w:p w:rsidR="00504B67" w:rsidRDefault="002579CC">
          <w:r w:rsidRPr="000D1C62">
            <w:rPr>
              <w:rStyle w:val="Platzhaltertext"/>
            </w:rPr>
            <w:t>Please add further comments and global assessment</w:t>
          </w:r>
        </w:p>
      </w:docPartBody>
    </w:docPart>
    <w:docPart>
      <w:docPartPr>
        <w:name w:val="0F880DBF2786B34587478A3B58F8E4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972165-3BDA-414A-A928-5F8E32658525}"/>
      </w:docPartPr>
      <w:docPartBody>
        <w:p w:rsidR="00ED3CC0" w:rsidRDefault="00504B67">
          <w:r w:rsidRPr="000D1C62">
            <w:rPr>
              <w:rStyle w:val="Platzhaltertext"/>
            </w:rPr>
            <w:t>Please add the title of the article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Times New Roman (Überschriften">
    <w:altName w:val="Times New Roman"/>
    <w:panose1 w:val="00000000000000000000"/>
    <w:charset w:val="00"/>
    <w:family w:val="roman"/>
    <w:notTrueType/>
    <w:pitch w:val="default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Fira Sans Book"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CC"/>
    <w:rsid w:val="002579CC"/>
    <w:rsid w:val="00360005"/>
    <w:rsid w:val="00423B43"/>
    <w:rsid w:val="00504B67"/>
    <w:rsid w:val="006A187C"/>
    <w:rsid w:val="0086150E"/>
    <w:rsid w:val="00B86D8A"/>
    <w:rsid w:val="00ED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04B67"/>
    <w:rPr>
      <w:color w:val="808080"/>
    </w:rPr>
  </w:style>
  <w:style w:type="paragraph" w:customStyle="1" w:styleId="E076D0E2EB99B249ABD8487BEF136760">
    <w:name w:val="E076D0E2EB99B249ABD8487BEF136760"/>
    <w:rsid w:val="002579CC"/>
  </w:style>
  <w:style w:type="paragraph" w:customStyle="1" w:styleId="85F494E2480AEF438D531600646849DE">
    <w:name w:val="85F494E2480AEF438D531600646849DE"/>
    <w:rsid w:val="002579CC"/>
  </w:style>
  <w:style w:type="paragraph" w:customStyle="1" w:styleId="63F917F0FF6BA5419686FC8A36B4B66C">
    <w:name w:val="63F917F0FF6BA5419686FC8A36B4B66C"/>
    <w:rsid w:val="002579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3722AD1-4430-4E47-899C-C33629675FA8}">
  <we:reference id="22ff87a5-132f-4d52-9e97-94d888e4dd91" version="3.6.0.0" store="EXCatalog" storeType="EXCatalog"/>
  <we:alternateReferences>
    <we:reference id="WA104380050" version="3.6.0.0" store="de-CH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682</Words>
  <Characters>4303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HTCE_Review_Form</vt:lpstr>
    </vt:vector>
  </TitlesOfParts>
  <Manager/>
  <Company/>
  <LinksUpToDate>false</LinksUpToDate>
  <CharactersWithSpaces>4976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HTCE_Review_Form</dc:title>
  <dc:subject/>
  <dc:creator/>
  <cp:keywords/>
  <dc:description/>
  <cp:lastModifiedBy/>
  <cp:revision>1</cp:revision>
  <dcterms:created xsi:type="dcterms:W3CDTF">2023-12-13T09:13:00Z</dcterms:created>
  <dcterms:modified xsi:type="dcterms:W3CDTF">2023-12-13T09:13:00Z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rache">
    <vt:lpwstr>English</vt:lpwstr>
  </property>
</Properties>
</file>